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8BEC" w14:textId="77777777" w:rsidR="00853DA0" w:rsidRPr="00356A80" w:rsidRDefault="00853DA0">
      <w:pPr>
        <w:pStyle w:val="Title"/>
        <w:spacing w:after="120"/>
        <w:rPr>
          <w:b w:val="0"/>
          <w:bCs w:val="0"/>
          <w:color w:val="663333"/>
          <w:sz w:val="24"/>
          <w:szCs w:val="24"/>
        </w:rPr>
      </w:pPr>
      <w:r w:rsidRPr="00356A80">
        <w:rPr>
          <w:rFonts w:ascii="Times New Roman" w:hAnsi="Times New Roman" w:cs="Times New Roman"/>
          <w:b w:val="0"/>
          <w:bCs w:val="0"/>
          <w:color w:val="663333"/>
          <w:sz w:val="24"/>
          <w:szCs w:val="24"/>
        </w:rPr>
        <w:fldChar w:fldCharType="begin"/>
      </w:r>
      <w:r w:rsidRPr="00356A80">
        <w:rPr>
          <w:rFonts w:ascii="Times New Roman" w:hAnsi="Times New Roman" w:cs="Times New Roman"/>
          <w:b w:val="0"/>
          <w:bCs w:val="0"/>
          <w:color w:val="663333"/>
          <w:sz w:val="24"/>
          <w:szCs w:val="24"/>
        </w:rPr>
        <w:instrText xml:space="preserve"> INCLUDEPICTURE "http://www.cahn-achn.ca/gifs/ca.gif" \* MERGEFORMATINET </w:instrText>
      </w:r>
      <w:r w:rsidRPr="00356A80">
        <w:rPr>
          <w:rFonts w:ascii="Times New Roman" w:hAnsi="Times New Roman" w:cs="Times New Roman"/>
          <w:b w:val="0"/>
          <w:bCs w:val="0"/>
          <w:color w:val="663333"/>
          <w:sz w:val="24"/>
          <w:szCs w:val="24"/>
        </w:rPr>
        <w:fldChar w:fldCharType="separate"/>
      </w:r>
      <w:r w:rsidR="003D364C" w:rsidRPr="003D364C">
        <w:rPr>
          <w:rFonts w:ascii="Times New Roman" w:hAnsi="Times New Roman" w:cs="Times New Roman"/>
          <w:b w:val="0"/>
          <w:bCs w:val="0"/>
          <w:noProof/>
          <w:color w:val="663333"/>
          <w:sz w:val="24"/>
          <w:szCs w:val="24"/>
        </w:rPr>
        <w:pict w14:anchorId="2B3AD3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hn/achn logo" style="width:51.1pt;height:68.15pt;mso-width-percent:0;mso-height-percent:0;mso-width-percent:0;mso-height-percent:0">
            <v:imagedata r:id="rId7" r:href="rId8"/>
          </v:shape>
        </w:pict>
      </w:r>
      <w:r w:rsidRPr="00356A80">
        <w:rPr>
          <w:rFonts w:ascii="Times New Roman" w:hAnsi="Times New Roman" w:cs="Times New Roman"/>
          <w:b w:val="0"/>
          <w:bCs w:val="0"/>
          <w:color w:val="663333"/>
          <w:sz w:val="24"/>
          <w:szCs w:val="24"/>
        </w:rPr>
        <w:fldChar w:fldCharType="end"/>
      </w:r>
    </w:p>
    <w:p w14:paraId="35459AB3" w14:textId="77777777" w:rsidR="00554734" w:rsidRPr="004100CC" w:rsidRDefault="00853DA0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100CC">
        <w:rPr>
          <w:rFonts w:ascii="Times New Roman" w:hAnsi="Times New Roman" w:cs="Times New Roman"/>
          <w:sz w:val="24"/>
          <w:szCs w:val="24"/>
        </w:rPr>
        <w:t>Association canadienne pour l’histoire du nursing (ACHN)/</w:t>
      </w:r>
    </w:p>
    <w:p w14:paraId="4A4CA72F" w14:textId="77777777" w:rsidR="00853DA0" w:rsidRPr="00356A80" w:rsidRDefault="00853DA0">
      <w:pPr>
        <w:pStyle w:val="Title"/>
        <w:rPr>
          <w:rFonts w:ascii="Times New Roman" w:hAnsi="Times New Roman" w:cs="Times New Roman"/>
          <w:sz w:val="24"/>
          <w:szCs w:val="24"/>
          <w:lang w:val="en-CA"/>
        </w:rPr>
      </w:pPr>
      <w:r w:rsidRPr="00356A80">
        <w:rPr>
          <w:rFonts w:ascii="Times New Roman" w:hAnsi="Times New Roman" w:cs="Times New Roman"/>
          <w:sz w:val="24"/>
          <w:szCs w:val="24"/>
          <w:lang w:val="en-CA"/>
        </w:rPr>
        <w:t>Canadian Association for the History of Nursing (CAHN)</w:t>
      </w:r>
    </w:p>
    <w:p w14:paraId="79B68DF6" w14:textId="77777777" w:rsidR="002C1959" w:rsidRPr="00356A80" w:rsidRDefault="002C1959">
      <w:pPr>
        <w:pStyle w:val="Title"/>
        <w:rPr>
          <w:rFonts w:ascii="Times New Roman" w:hAnsi="Times New Roman" w:cs="Times New Roman"/>
          <w:sz w:val="24"/>
          <w:szCs w:val="24"/>
          <w:lang w:val="en-CA"/>
        </w:rPr>
      </w:pPr>
    </w:p>
    <w:p w14:paraId="6B71190A" w14:textId="77777777" w:rsidR="00BA315A" w:rsidRPr="00356A80" w:rsidRDefault="00BA315A" w:rsidP="002C195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 w:rsidRPr="00356A80">
        <w:rPr>
          <w:rFonts w:ascii="Times New Roman" w:hAnsi="Times New Roman"/>
          <w:b/>
          <w:i/>
          <w:sz w:val="24"/>
        </w:rPr>
        <w:t xml:space="preserve">Bourse </w:t>
      </w:r>
      <w:r w:rsidR="00FE5D56" w:rsidRPr="00356A80">
        <w:rPr>
          <w:rFonts w:ascii="Times New Roman" w:hAnsi="Times New Roman"/>
          <w:b/>
          <w:i/>
          <w:sz w:val="24"/>
        </w:rPr>
        <w:t>de recherche du F</w:t>
      </w:r>
      <w:r w:rsidR="00853DA0" w:rsidRPr="00356A80">
        <w:rPr>
          <w:rFonts w:ascii="Times New Roman" w:hAnsi="Times New Roman"/>
          <w:b/>
          <w:i/>
          <w:sz w:val="24"/>
        </w:rPr>
        <w:t>onds</w:t>
      </w:r>
      <w:r w:rsidR="00FE5D56" w:rsidRPr="00356A80">
        <w:rPr>
          <w:rFonts w:ascii="Times New Roman" w:hAnsi="Times New Roman"/>
          <w:b/>
          <w:i/>
          <w:sz w:val="24"/>
        </w:rPr>
        <w:t xml:space="preserve"> </w:t>
      </w:r>
      <w:r w:rsidR="00853DA0" w:rsidRPr="00356A80">
        <w:rPr>
          <w:rFonts w:ascii="Times New Roman" w:hAnsi="Times New Roman"/>
          <w:b/>
          <w:i/>
          <w:sz w:val="24"/>
        </w:rPr>
        <w:t>Vera Roberts</w:t>
      </w:r>
      <w:r w:rsidRPr="00356A80">
        <w:rPr>
          <w:rFonts w:ascii="Times New Roman" w:hAnsi="Times New Roman"/>
          <w:b/>
          <w:bCs/>
          <w:i/>
          <w:color w:val="000000"/>
          <w:sz w:val="24"/>
        </w:rPr>
        <w:t xml:space="preserve"> (FVR)</w:t>
      </w:r>
    </w:p>
    <w:p w14:paraId="6CDA8C71" w14:textId="77777777" w:rsidR="00853DA0" w:rsidRPr="00356A80" w:rsidRDefault="00853DA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</w:rPr>
      </w:pPr>
      <w:r w:rsidRPr="00356A80">
        <w:rPr>
          <w:rFonts w:ascii="Times New Roman" w:hAnsi="Times New Roman"/>
          <w:b/>
          <w:bCs/>
          <w:color w:val="000000"/>
          <w:sz w:val="24"/>
        </w:rPr>
        <w:t>Objectif </w:t>
      </w:r>
      <w:r w:rsidRPr="00356A80">
        <w:rPr>
          <w:rFonts w:ascii="Times New Roman" w:hAnsi="Times New Roman"/>
          <w:color w:val="000000"/>
          <w:sz w:val="24"/>
        </w:rPr>
        <w:t xml:space="preserve">: Subventionner les recherches et les publications </w:t>
      </w:r>
      <w:r w:rsidR="002C1959" w:rsidRPr="00356A80">
        <w:rPr>
          <w:rFonts w:ascii="Times New Roman" w:hAnsi="Times New Roman"/>
          <w:color w:val="000000"/>
          <w:sz w:val="24"/>
        </w:rPr>
        <w:t xml:space="preserve">sur l’histoire du nursing dans des </w:t>
      </w:r>
      <w:r w:rsidRPr="00356A80">
        <w:rPr>
          <w:rFonts w:ascii="Times New Roman" w:hAnsi="Times New Roman"/>
          <w:color w:val="000000"/>
          <w:sz w:val="24"/>
        </w:rPr>
        <w:t xml:space="preserve">régions éloignées </w:t>
      </w:r>
      <w:r w:rsidR="002C1959" w:rsidRPr="00356A80">
        <w:rPr>
          <w:rFonts w:ascii="Times New Roman" w:hAnsi="Times New Roman"/>
          <w:color w:val="000000"/>
          <w:sz w:val="24"/>
        </w:rPr>
        <w:t>d</w:t>
      </w:r>
      <w:r w:rsidRPr="00356A80">
        <w:rPr>
          <w:rFonts w:ascii="Times New Roman" w:hAnsi="Times New Roman"/>
          <w:color w:val="000000"/>
          <w:sz w:val="24"/>
        </w:rPr>
        <w:t>u Canada</w:t>
      </w:r>
      <w:r w:rsidR="002C1959" w:rsidRPr="00356A80">
        <w:rPr>
          <w:rFonts w:ascii="Times New Roman" w:hAnsi="Times New Roman"/>
          <w:color w:val="000000"/>
          <w:sz w:val="24"/>
        </w:rPr>
        <w:t xml:space="preserve">, en accordant la </w:t>
      </w:r>
      <w:r w:rsidRPr="00356A80">
        <w:rPr>
          <w:rFonts w:ascii="Times New Roman" w:hAnsi="Times New Roman"/>
          <w:sz w:val="24"/>
        </w:rPr>
        <w:t>priorité aux régions circumpolaires canadiennes (au nord du 60</w:t>
      </w:r>
      <w:r w:rsidRPr="00356A80">
        <w:rPr>
          <w:rFonts w:ascii="Times New Roman" w:hAnsi="Times New Roman"/>
          <w:sz w:val="24"/>
          <w:vertAlign w:val="superscript"/>
        </w:rPr>
        <w:t>e</w:t>
      </w:r>
      <w:r w:rsidRPr="00356A80">
        <w:rPr>
          <w:rFonts w:ascii="Times New Roman" w:hAnsi="Times New Roman"/>
          <w:sz w:val="24"/>
        </w:rPr>
        <w:t xml:space="preserve"> parallèle).</w:t>
      </w:r>
    </w:p>
    <w:p w14:paraId="174AB5FA" w14:textId="77777777" w:rsidR="00853DA0" w:rsidRPr="00356A80" w:rsidRDefault="00853DA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b/>
          <w:bCs/>
          <w:color w:val="000000"/>
          <w:sz w:val="24"/>
        </w:rPr>
        <w:t>Mandat </w:t>
      </w:r>
      <w:r w:rsidRPr="00356A80">
        <w:rPr>
          <w:rFonts w:ascii="Times New Roman" w:hAnsi="Times New Roman"/>
          <w:color w:val="000000"/>
          <w:sz w:val="24"/>
        </w:rPr>
        <w:t>:</w:t>
      </w:r>
    </w:p>
    <w:p w14:paraId="2833F317" w14:textId="77777777" w:rsidR="00853DA0" w:rsidRPr="00356A80" w:rsidRDefault="00853D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color w:val="000000"/>
          <w:sz w:val="24"/>
        </w:rPr>
        <w:t xml:space="preserve">Les projets admissibles comprennent les projets de recherche et les publications </w:t>
      </w:r>
      <w:r w:rsidR="00FA5A68" w:rsidRPr="00356A80">
        <w:rPr>
          <w:rFonts w:ascii="Times New Roman" w:hAnsi="Times New Roman"/>
          <w:color w:val="000000"/>
          <w:sz w:val="24"/>
        </w:rPr>
        <w:t xml:space="preserve">sur </w:t>
      </w:r>
      <w:r w:rsidR="00FE5088" w:rsidRPr="00356A80">
        <w:rPr>
          <w:rFonts w:ascii="Times New Roman" w:hAnsi="Times New Roman"/>
          <w:color w:val="000000"/>
          <w:sz w:val="24"/>
        </w:rPr>
        <w:t xml:space="preserve">l’histoire du </w:t>
      </w:r>
      <w:r w:rsidRPr="00356A80">
        <w:rPr>
          <w:rFonts w:ascii="Times New Roman" w:hAnsi="Times New Roman"/>
          <w:color w:val="000000"/>
          <w:sz w:val="24"/>
        </w:rPr>
        <w:t xml:space="preserve">nursing </w:t>
      </w:r>
      <w:r w:rsidR="00FE5088" w:rsidRPr="00356A80">
        <w:rPr>
          <w:rFonts w:ascii="Times New Roman" w:hAnsi="Times New Roman"/>
          <w:color w:val="000000"/>
          <w:sz w:val="24"/>
        </w:rPr>
        <w:t xml:space="preserve">(sciences infirmières) </w:t>
      </w:r>
      <w:r w:rsidR="00E34253" w:rsidRPr="00356A80">
        <w:rPr>
          <w:rFonts w:ascii="Times New Roman" w:hAnsi="Times New Roman"/>
          <w:color w:val="000000"/>
          <w:sz w:val="24"/>
        </w:rPr>
        <w:t xml:space="preserve">dans les </w:t>
      </w:r>
      <w:r w:rsidRPr="00356A80">
        <w:rPr>
          <w:rFonts w:ascii="Times New Roman" w:hAnsi="Times New Roman"/>
          <w:color w:val="000000"/>
          <w:sz w:val="24"/>
        </w:rPr>
        <w:t xml:space="preserve">régions éloignées </w:t>
      </w:r>
      <w:r w:rsidR="00EB3BA6" w:rsidRPr="00356A80">
        <w:rPr>
          <w:rFonts w:ascii="Times New Roman" w:hAnsi="Times New Roman"/>
          <w:color w:val="000000"/>
          <w:sz w:val="24"/>
        </w:rPr>
        <w:t>d</w:t>
      </w:r>
      <w:r w:rsidRPr="00356A80">
        <w:rPr>
          <w:rFonts w:ascii="Times New Roman" w:hAnsi="Times New Roman"/>
          <w:color w:val="000000"/>
          <w:sz w:val="24"/>
        </w:rPr>
        <w:t>u Canada</w:t>
      </w:r>
      <w:r w:rsidR="00EB3BA6" w:rsidRPr="00356A80">
        <w:rPr>
          <w:rFonts w:ascii="Times New Roman" w:hAnsi="Times New Roman"/>
          <w:color w:val="000000"/>
          <w:sz w:val="24"/>
        </w:rPr>
        <w:t>,</w:t>
      </w:r>
      <w:r w:rsidRPr="00356A80">
        <w:rPr>
          <w:rFonts w:ascii="Times New Roman" w:hAnsi="Times New Roman"/>
          <w:color w:val="000000"/>
          <w:sz w:val="24"/>
        </w:rPr>
        <w:t xml:space="preserve"> tout particulièrement les régions circumpolaires, c’est-à-dire celles </w:t>
      </w:r>
      <w:r w:rsidR="00FA5A68" w:rsidRPr="00356A80">
        <w:rPr>
          <w:rFonts w:ascii="Times New Roman" w:hAnsi="Times New Roman"/>
          <w:color w:val="000000"/>
          <w:sz w:val="24"/>
        </w:rPr>
        <w:t xml:space="preserve">qui sont situées </w:t>
      </w:r>
      <w:r w:rsidRPr="00356A80">
        <w:rPr>
          <w:rFonts w:ascii="Times New Roman" w:hAnsi="Times New Roman"/>
          <w:color w:val="000000"/>
          <w:sz w:val="24"/>
        </w:rPr>
        <w:t>au nord du 60</w:t>
      </w:r>
      <w:r w:rsidRPr="00356A80">
        <w:rPr>
          <w:rFonts w:ascii="Times New Roman" w:hAnsi="Times New Roman"/>
          <w:color w:val="000000"/>
          <w:sz w:val="24"/>
          <w:vertAlign w:val="superscript"/>
        </w:rPr>
        <w:t>e</w:t>
      </w:r>
      <w:r w:rsidRPr="00356A80">
        <w:rPr>
          <w:rFonts w:ascii="Times New Roman" w:hAnsi="Times New Roman"/>
          <w:color w:val="000000"/>
          <w:sz w:val="24"/>
        </w:rPr>
        <w:t xml:space="preserve"> parallèle.</w:t>
      </w:r>
    </w:p>
    <w:p w14:paraId="6C0186D4" w14:textId="77777777" w:rsidR="00853DA0" w:rsidRPr="00356A80" w:rsidRDefault="00853DA0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color w:val="000000"/>
          <w:sz w:val="24"/>
        </w:rPr>
        <w:t>Les candidates</w:t>
      </w:r>
      <w:r w:rsidRPr="00356A80">
        <w:rPr>
          <w:rStyle w:val="FootnoteReference"/>
          <w:rFonts w:ascii="Times New Roman" w:hAnsi="Times New Roman"/>
          <w:color w:val="000000"/>
          <w:sz w:val="24"/>
        </w:rPr>
        <w:footnoteReference w:id="1"/>
      </w:r>
      <w:r w:rsidRPr="00356A80">
        <w:rPr>
          <w:rFonts w:ascii="Times New Roman" w:hAnsi="Times New Roman"/>
          <w:color w:val="000000"/>
          <w:sz w:val="24"/>
        </w:rPr>
        <w:t xml:space="preserve"> admissibles </w:t>
      </w:r>
      <w:r w:rsidR="00EB3BA6" w:rsidRPr="00356A80">
        <w:rPr>
          <w:rFonts w:ascii="Times New Roman" w:hAnsi="Times New Roman"/>
          <w:color w:val="000000"/>
          <w:sz w:val="24"/>
        </w:rPr>
        <w:t>comprennent les</w:t>
      </w:r>
      <w:r w:rsidRPr="00356A80">
        <w:rPr>
          <w:rFonts w:ascii="Times New Roman" w:hAnsi="Times New Roman"/>
          <w:color w:val="000000"/>
          <w:sz w:val="24"/>
        </w:rPr>
        <w:t xml:space="preserve"> </w:t>
      </w:r>
      <w:r w:rsidR="00EB3BA6" w:rsidRPr="00356A80">
        <w:rPr>
          <w:rFonts w:ascii="Times New Roman" w:hAnsi="Times New Roman"/>
          <w:color w:val="000000"/>
          <w:sz w:val="24"/>
        </w:rPr>
        <w:t xml:space="preserve">étudiantes </w:t>
      </w:r>
      <w:r w:rsidR="00BA315A" w:rsidRPr="00356A80">
        <w:rPr>
          <w:rFonts w:ascii="Times New Roman" w:hAnsi="Times New Roman"/>
          <w:color w:val="000000"/>
          <w:sz w:val="24"/>
        </w:rPr>
        <w:t>diplôm</w:t>
      </w:r>
      <w:r w:rsidRPr="00356A80">
        <w:rPr>
          <w:rFonts w:ascii="Times New Roman" w:hAnsi="Times New Roman"/>
          <w:color w:val="000000"/>
          <w:sz w:val="24"/>
        </w:rPr>
        <w:t>ées et</w:t>
      </w:r>
      <w:r w:rsidR="00EB3BA6" w:rsidRPr="00356A80">
        <w:rPr>
          <w:rFonts w:ascii="Times New Roman" w:hAnsi="Times New Roman"/>
          <w:color w:val="000000"/>
          <w:sz w:val="24"/>
        </w:rPr>
        <w:t xml:space="preserve"> postdoctorales, les chercheures reconnues dans le domaine de l’</w:t>
      </w:r>
      <w:r w:rsidRPr="00356A80">
        <w:rPr>
          <w:rFonts w:ascii="Times New Roman" w:hAnsi="Times New Roman"/>
          <w:color w:val="000000"/>
          <w:sz w:val="24"/>
        </w:rPr>
        <w:t>histoire du nursing ainsi que les personnes possédant de l’expérience non</w:t>
      </w:r>
      <w:r w:rsidR="00BA315A" w:rsidRPr="00356A80">
        <w:rPr>
          <w:rFonts w:ascii="Times New Roman" w:hAnsi="Times New Roman"/>
          <w:color w:val="000000"/>
          <w:sz w:val="24"/>
        </w:rPr>
        <w:t xml:space="preserve"> </w:t>
      </w:r>
      <w:r w:rsidRPr="00356A80">
        <w:rPr>
          <w:rFonts w:ascii="Times New Roman" w:hAnsi="Times New Roman"/>
          <w:color w:val="000000"/>
          <w:sz w:val="24"/>
        </w:rPr>
        <w:t xml:space="preserve">professionnelle en recherche de type historique. </w:t>
      </w:r>
      <w:r w:rsidR="00BE6932" w:rsidRPr="00356A80">
        <w:rPr>
          <w:rFonts w:ascii="Times New Roman" w:hAnsi="Times New Roman"/>
          <w:color w:val="000000"/>
          <w:sz w:val="24"/>
        </w:rPr>
        <w:t xml:space="preserve">Pour connaître les </w:t>
      </w:r>
      <w:r w:rsidRPr="00356A80">
        <w:rPr>
          <w:rFonts w:ascii="Times New Roman" w:hAnsi="Times New Roman"/>
          <w:color w:val="000000"/>
          <w:sz w:val="24"/>
        </w:rPr>
        <w:t>critères particulier</w:t>
      </w:r>
      <w:r w:rsidR="00BE6932" w:rsidRPr="00356A80">
        <w:rPr>
          <w:rFonts w:ascii="Times New Roman" w:hAnsi="Times New Roman"/>
          <w:color w:val="000000"/>
          <w:sz w:val="24"/>
        </w:rPr>
        <w:t xml:space="preserve">s, consultez les formulaires de </w:t>
      </w:r>
      <w:r w:rsidR="000F6D23" w:rsidRPr="00356A80">
        <w:rPr>
          <w:rFonts w:ascii="Times New Roman" w:hAnsi="Times New Roman"/>
          <w:color w:val="000000"/>
          <w:sz w:val="24"/>
        </w:rPr>
        <w:t>demande</w:t>
      </w:r>
      <w:r w:rsidR="00BE6932" w:rsidRPr="00356A80">
        <w:rPr>
          <w:rFonts w:ascii="Times New Roman" w:hAnsi="Times New Roman"/>
          <w:color w:val="000000"/>
          <w:sz w:val="24"/>
        </w:rPr>
        <w:t>.</w:t>
      </w:r>
    </w:p>
    <w:p w14:paraId="119E6C2E" w14:textId="77777777" w:rsidR="00853DA0" w:rsidRPr="00356A80" w:rsidRDefault="00391BA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b/>
          <w:bCs/>
          <w:color w:val="000000"/>
          <w:sz w:val="24"/>
        </w:rPr>
        <w:t>Directives </w:t>
      </w:r>
      <w:r w:rsidR="00853DA0" w:rsidRPr="00356A80">
        <w:rPr>
          <w:rFonts w:ascii="Times New Roman" w:hAnsi="Times New Roman"/>
          <w:color w:val="000000"/>
          <w:sz w:val="24"/>
        </w:rPr>
        <w:t xml:space="preserve">: </w:t>
      </w:r>
      <w:r w:rsidRPr="00356A80">
        <w:rPr>
          <w:rFonts w:ascii="Times New Roman" w:hAnsi="Times New Roman"/>
          <w:color w:val="000000"/>
          <w:sz w:val="24"/>
        </w:rPr>
        <w:t>(À lire attentivement)</w:t>
      </w:r>
    </w:p>
    <w:p w14:paraId="05A8C940" w14:textId="77777777" w:rsidR="00853DA0" w:rsidRPr="00356A80" w:rsidRDefault="00853D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color w:val="000000"/>
          <w:sz w:val="24"/>
        </w:rPr>
        <w:t>Les formulaires de demande doivent être dûment remplis et signés par toutes les personnes</w:t>
      </w:r>
      <w:r w:rsidR="00C3656B" w:rsidRPr="00356A80">
        <w:rPr>
          <w:rFonts w:ascii="Times New Roman" w:hAnsi="Times New Roman"/>
          <w:color w:val="000000"/>
          <w:sz w:val="24"/>
        </w:rPr>
        <w:t xml:space="preserve"> nommées dans ces formulaires.</w:t>
      </w:r>
    </w:p>
    <w:p w14:paraId="373D59FE" w14:textId="2CAE79CA" w:rsidR="00853DA0" w:rsidRPr="00356A80" w:rsidRDefault="00A051C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Deux</w:t>
      </w:r>
      <w:r w:rsidR="00853DA0" w:rsidRPr="00356A80">
        <w:rPr>
          <w:rFonts w:ascii="Times New Roman" w:hAnsi="Times New Roman"/>
          <w:bCs/>
          <w:color w:val="000000"/>
          <w:sz w:val="24"/>
        </w:rPr>
        <w:t xml:space="preserve"> copies</w:t>
      </w:r>
      <w:r w:rsidR="00853DA0" w:rsidRPr="00356A80">
        <w:rPr>
          <w:rFonts w:ascii="Times New Roman" w:hAnsi="Times New Roman"/>
          <w:color w:val="000000"/>
          <w:sz w:val="24"/>
        </w:rPr>
        <w:t xml:space="preserve"> du formulaire doivent être envoyées</w:t>
      </w:r>
      <w:r w:rsidR="00B41074" w:rsidRPr="00356A80">
        <w:rPr>
          <w:rFonts w:ascii="Times New Roman" w:hAnsi="Times New Roman"/>
          <w:color w:val="000000"/>
          <w:sz w:val="24"/>
        </w:rPr>
        <w:t xml:space="preserve"> par </w:t>
      </w:r>
      <w:r w:rsidR="00B41074" w:rsidRPr="00356A80">
        <w:rPr>
          <w:rFonts w:ascii="Times New Roman" w:hAnsi="Times New Roman"/>
          <w:b/>
          <w:color w:val="000000"/>
          <w:sz w:val="24"/>
        </w:rPr>
        <w:t>voie électronique</w:t>
      </w:r>
      <w:r w:rsidR="00853DA0" w:rsidRPr="00356A80">
        <w:rPr>
          <w:rFonts w:ascii="Times New Roman" w:hAnsi="Times New Roman"/>
          <w:color w:val="000000"/>
          <w:sz w:val="24"/>
        </w:rPr>
        <w:t xml:space="preserve"> </w:t>
      </w:r>
      <w:r w:rsidR="00B41074" w:rsidRPr="00356A80">
        <w:rPr>
          <w:rFonts w:ascii="Times New Roman" w:hAnsi="Times New Roman"/>
          <w:color w:val="000000"/>
          <w:sz w:val="24"/>
        </w:rPr>
        <w:t xml:space="preserve">(en pièce jointe à un courriel) </w:t>
      </w:r>
      <w:r w:rsidR="00853DA0" w:rsidRPr="00356A80">
        <w:rPr>
          <w:rFonts w:ascii="Times New Roman" w:hAnsi="Times New Roman"/>
          <w:color w:val="000000"/>
          <w:sz w:val="24"/>
        </w:rPr>
        <w:t>à la présidente du</w:t>
      </w:r>
      <w:r w:rsidR="007800EA" w:rsidRPr="00356A80">
        <w:rPr>
          <w:rFonts w:ascii="Times New Roman" w:hAnsi="Times New Roman"/>
          <w:color w:val="000000"/>
          <w:sz w:val="24"/>
        </w:rPr>
        <w:t xml:space="preserve"> Comité des bourses </w:t>
      </w:r>
      <w:r w:rsidR="00853DA0" w:rsidRPr="00356A80">
        <w:rPr>
          <w:rFonts w:ascii="Times New Roman" w:hAnsi="Times New Roman"/>
          <w:color w:val="000000"/>
          <w:sz w:val="24"/>
        </w:rPr>
        <w:t xml:space="preserve">au plus tard le </w:t>
      </w:r>
      <w:r w:rsidR="00BE5249">
        <w:rPr>
          <w:rFonts w:ascii="Times New Roman" w:hAnsi="Times New Roman"/>
          <w:b/>
          <w:bCs/>
          <w:color w:val="000000"/>
          <w:sz w:val="24"/>
        </w:rPr>
        <w:t>31</w:t>
      </w:r>
      <w:r w:rsidR="00085FF2">
        <w:rPr>
          <w:rFonts w:ascii="Times New Roman" w:hAnsi="Times New Roman"/>
          <w:b/>
          <w:bCs/>
          <w:color w:val="000000"/>
          <w:sz w:val="24"/>
        </w:rPr>
        <w:t xml:space="preserve"> mars</w:t>
      </w:r>
      <w:r w:rsidR="00853DA0" w:rsidRPr="00356A80">
        <w:rPr>
          <w:rFonts w:ascii="Times New Roman" w:hAnsi="Times New Roman"/>
          <w:color w:val="000000"/>
          <w:sz w:val="24"/>
        </w:rPr>
        <w:t xml:space="preserve"> de l’année pour laquel</w:t>
      </w:r>
      <w:r w:rsidR="007800EA" w:rsidRPr="00356A80">
        <w:rPr>
          <w:rFonts w:ascii="Times New Roman" w:hAnsi="Times New Roman"/>
          <w:color w:val="000000"/>
          <w:sz w:val="24"/>
        </w:rPr>
        <w:t>le la demande de bourse est présentée.</w:t>
      </w:r>
      <w:r w:rsidR="000F6D23" w:rsidRPr="00356A80">
        <w:rPr>
          <w:rFonts w:ascii="Times New Roman" w:hAnsi="Times New Roman"/>
          <w:color w:val="000000"/>
          <w:sz w:val="24"/>
        </w:rPr>
        <w:t xml:space="preserve"> </w:t>
      </w:r>
      <w:r w:rsidR="00853DA0" w:rsidRPr="00356A80">
        <w:rPr>
          <w:rFonts w:ascii="Times New Roman" w:hAnsi="Times New Roman"/>
          <w:color w:val="000000"/>
          <w:sz w:val="24"/>
        </w:rPr>
        <w:t xml:space="preserve">Les directives </w:t>
      </w:r>
      <w:r w:rsidR="000F6D23" w:rsidRPr="00356A80">
        <w:rPr>
          <w:rFonts w:ascii="Times New Roman" w:hAnsi="Times New Roman"/>
          <w:color w:val="000000"/>
          <w:sz w:val="24"/>
        </w:rPr>
        <w:t xml:space="preserve">spécifiques des documents « Lignes directrices sur les propositions de projets en histoire du nursing » </w:t>
      </w:r>
      <w:r w:rsidR="005B72D8" w:rsidRPr="00356A80">
        <w:rPr>
          <w:rFonts w:ascii="Times New Roman" w:hAnsi="Times New Roman"/>
          <w:color w:val="000000"/>
          <w:sz w:val="24"/>
        </w:rPr>
        <w:t>et « </w:t>
      </w:r>
      <w:r w:rsidR="005B72D8" w:rsidRPr="00356A80">
        <w:rPr>
          <w:rFonts w:ascii="Times New Roman" w:hAnsi="Times New Roman"/>
          <w:sz w:val="24"/>
        </w:rPr>
        <w:t xml:space="preserve">Lignes directrices sur les propositions de publication en histoire du nursing dans les régions éloignées et </w:t>
      </w:r>
      <w:r w:rsidR="00F94998">
        <w:rPr>
          <w:rFonts w:ascii="Times New Roman" w:hAnsi="Times New Roman"/>
          <w:sz w:val="24"/>
        </w:rPr>
        <w:t>du Grand Nord</w:t>
      </w:r>
      <w:r w:rsidR="005B72D8" w:rsidRPr="00356A80">
        <w:rPr>
          <w:rFonts w:ascii="Times New Roman" w:hAnsi="Times New Roman"/>
          <w:sz w:val="24"/>
        </w:rPr>
        <w:t> »</w:t>
      </w:r>
      <w:r w:rsidR="00853DA0" w:rsidRPr="00356A80">
        <w:rPr>
          <w:rFonts w:ascii="Times New Roman" w:hAnsi="Times New Roman"/>
          <w:color w:val="000000"/>
          <w:sz w:val="24"/>
        </w:rPr>
        <w:t xml:space="preserve"> (ci-jointes) doivent être suivies à la lettre.</w:t>
      </w:r>
    </w:p>
    <w:p w14:paraId="47B23286" w14:textId="77777777" w:rsidR="00853DA0" w:rsidRPr="00356A80" w:rsidRDefault="00853D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color w:val="000000"/>
          <w:sz w:val="24"/>
        </w:rPr>
        <w:t>Le nom, l’adresse et le nom de l’</w:t>
      </w:r>
      <w:r w:rsidR="001F564F" w:rsidRPr="00356A80">
        <w:rPr>
          <w:rFonts w:ascii="Times New Roman" w:hAnsi="Times New Roman"/>
          <w:color w:val="000000"/>
          <w:sz w:val="24"/>
        </w:rPr>
        <w:t xml:space="preserve">établissement </w:t>
      </w:r>
      <w:r w:rsidRPr="00356A80">
        <w:rPr>
          <w:rFonts w:ascii="Times New Roman" w:hAnsi="Times New Roman"/>
          <w:color w:val="000000"/>
          <w:sz w:val="24"/>
        </w:rPr>
        <w:t xml:space="preserve">de la responsable du projet doivent figurer sur </w:t>
      </w:r>
      <w:r w:rsidRPr="00356A80">
        <w:rPr>
          <w:rFonts w:ascii="Times New Roman" w:hAnsi="Times New Roman"/>
          <w:b/>
          <w:bCs/>
          <w:color w:val="000000"/>
          <w:sz w:val="24"/>
        </w:rPr>
        <w:t>une</w:t>
      </w:r>
      <w:r w:rsidRPr="00356A80">
        <w:rPr>
          <w:rFonts w:ascii="Times New Roman" w:hAnsi="Times New Roman"/>
          <w:color w:val="000000"/>
          <w:sz w:val="24"/>
        </w:rPr>
        <w:t xml:space="preserve"> </w:t>
      </w:r>
      <w:r w:rsidRPr="00356A80">
        <w:rPr>
          <w:rFonts w:ascii="Times New Roman" w:hAnsi="Times New Roman"/>
          <w:b/>
          <w:color w:val="000000"/>
          <w:sz w:val="24"/>
        </w:rPr>
        <w:t>seule copie</w:t>
      </w:r>
      <w:r w:rsidRPr="00356A80">
        <w:rPr>
          <w:rFonts w:ascii="Times New Roman" w:hAnsi="Times New Roman"/>
          <w:color w:val="000000"/>
          <w:sz w:val="24"/>
        </w:rPr>
        <w:t>.</w:t>
      </w:r>
    </w:p>
    <w:p w14:paraId="1A4922F0" w14:textId="77777777" w:rsidR="00853DA0" w:rsidRPr="00356A80" w:rsidRDefault="00853D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color w:val="000000"/>
          <w:sz w:val="24"/>
        </w:rPr>
        <w:t xml:space="preserve">Les étudiantes qui font une demande doivent fournir une preuve d’inscription </w:t>
      </w:r>
      <w:r w:rsidR="005B72D8" w:rsidRPr="00356A80">
        <w:rPr>
          <w:rFonts w:ascii="Times New Roman" w:hAnsi="Times New Roman"/>
          <w:color w:val="000000"/>
          <w:sz w:val="24"/>
        </w:rPr>
        <w:t xml:space="preserve">en règle </w:t>
      </w:r>
      <w:r w:rsidRPr="00356A80">
        <w:rPr>
          <w:rFonts w:ascii="Times New Roman" w:hAnsi="Times New Roman"/>
          <w:color w:val="000000"/>
          <w:sz w:val="24"/>
        </w:rPr>
        <w:t>à un programme universitaire.</w:t>
      </w:r>
    </w:p>
    <w:p w14:paraId="02CE0604" w14:textId="77777777" w:rsidR="00853DA0" w:rsidRPr="00356A80" w:rsidRDefault="00853D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color w:val="000000"/>
          <w:sz w:val="24"/>
        </w:rPr>
        <w:t xml:space="preserve">Les candidates </w:t>
      </w:r>
      <w:r w:rsidR="006B3C8E" w:rsidRPr="00356A80">
        <w:rPr>
          <w:rFonts w:ascii="Times New Roman" w:hAnsi="Times New Roman"/>
          <w:color w:val="000000"/>
          <w:sz w:val="24"/>
        </w:rPr>
        <w:t xml:space="preserve">retenues doivent </w:t>
      </w:r>
      <w:r w:rsidRPr="00356A80">
        <w:rPr>
          <w:rFonts w:ascii="Times New Roman" w:hAnsi="Times New Roman"/>
          <w:color w:val="000000"/>
          <w:sz w:val="24"/>
        </w:rPr>
        <w:t>mentionner la participati</w:t>
      </w:r>
      <w:r w:rsidR="006B3C8E" w:rsidRPr="00356A80">
        <w:rPr>
          <w:rFonts w:ascii="Times New Roman" w:hAnsi="Times New Roman"/>
          <w:color w:val="000000"/>
          <w:sz w:val="24"/>
        </w:rPr>
        <w:t xml:space="preserve">on du Fonds Vera Roberts (FVR) dans leurs </w:t>
      </w:r>
      <w:r w:rsidR="00531117">
        <w:rPr>
          <w:rFonts w:ascii="Times New Roman" w:hAnsi="Times New Roman"/>
          <w:color w:val="000000"/>
          <w:sz w:val="24"/>
        </w:rPr>
        <w:t xml:space="preserve">communications </w:t>
      </w:r>
      <w:r w:rsidR="006B3C8E" w:rsidRPr="00356A80">
        <w:rPr>
          <w:rFonts w:ascii="Times New Roman" w:hAnsi="Times New Roman"/>
          <w:color w:val="000000"/>
          <w:sz w:val="24"/>
        </w:rPr>
        <w:t xml:space="preserve">et </w:t>
      </w:r>
      <w:r w:rsidRPr="00356A80">
        <w:rPr>
          <w:rFonts w:ascii="Times New Roman" w:hAnsi="Times New Roman"/>
          <w:color w:val="000000"/>
          <w:sz w:val="24"/>
        </w:rPr>
        <w:t>publication</w:t>
      </w:r>
      <w:r w:rsidR="006B3C8E" w:rsidRPr="00356A80">
        <w:rPr>
          <w:rFonts w:ascii="Times New Roman" w:hAnsi="Times New Roman"/>
          <w:color w:val="000000"/>
          <w:sz w:val="24"/>
        </w:rPr>
        <w:t>s</w:t>
      </w:r>
      <w:r w:rsidR="00531117">
        <w:rPr>
          <w:rFonts w:ascii="Times New Roman" w:hAnsi="Times New Roman"/>
          <w:color w:val="000000"/>
          <w:sz w:val="24"/>
        </w:rPr>
        <w:t xml:space="preserve"> universitaires</w:t>
      </w:r>
      <w:r w:rsidR="006B3C8E" w:rsidRPr="00356A80">
        <w:rPr>
          <w:rFonts w:ascii="Times New Roman" w:hAnsi="Times New Roman"/>
          <w:color w:val="000000"/>
          <w:sz w:val="24"/>
        </w:rPr>
        <w:t>, présenter</w:t>
      </w:r>
      <w:r w:rsidRPr="00356A80">
        <w:rPr>
          <w:rFonts w:ascii="Times New Roman" w:hAnsi="Times New Roman"/>
          <w:color w:val="000000"/>
          <w:sz w:val="24"/>
        </w:rPr>
        <w:t xml:space="preserve"> </w:t>
      </w:r>
      <w:r w:rsidR="006B3C8E" w:rsidRPr="00356A80">
        <w:rPr>
          <w:rFonts w:ascii="Times New Roman" w:hAnsi="Times New Roman"/>
          <w:color w:val="000000"/>
          <w:sz w:val="24"/>
        </w:rPr>
        <w:t>l</w:t>
      </w:r>
      <w:r w:rsidRPr="00356A80">
        <w:rPr>
          <w:rFonts w:ascii="Times New Roman" w:hAnsi="Times New Roman"/>
          <w:color w:val="000000"/>
          <w:sz w:val="24"/>
        </w:rPr>
        <w:t xml:space="preserve">es rapports </w:t>
      </w:r>
      <w:r w:rsidR="006B3C8E" w:rsidRPr="00356A80">
        <w:rPr>
          <w:rFonts w:ascii="Times New Roman" w:hAnsi="Times New Roman"/>
          <w:color w:val="000000"/>
          <w:sz w:val="24"/>
        </w:rPr>
        <w:t xml:space="preserve">d’étape </w:t>
      </w:r>
      <w:r w:rsidRPr="00356A80">
        <w:rPr>
          <w:rFonts w:ascii="Times New Roman" w:hAnsi="Times New Roman"/>
          <w:color w:val="000000"/>
          <w:sz w:val="24"/>
        </w:rPr>
        <w:t>demandé</w:t>
      </w:r>
      <w:r w:rsidR="006B3C8E" w:rsidRPr="00356A80">
        <w:rPr>
          <w:rFonts w:ascii="Times New Roman" w:hAnsi="Times New Roman"/>
          <w:color w:val="000000"/>
          <w:sz w:val="24"/>
        </w:rPr>
        <w:t>s</w:t>
      </w:r>
      <w:r w:rsidRPr="00356A80">
        <w:rPr>
          <w:rFonts w:ascii="Times New Roman" w:hAnsi="Times New Roman"/>
          <w:color w:val="000000"/>
          <w:sz w:val="24"/>
        </w:rPr>
        <w:t xml:space="preserve"> et retourner les fonds non utilisés.</w:t>
      </w:r>
    </w:p>
    <w:p w14:paraId="34C97D1A" w14:textId="77777777" w:rsidR="00853DA0" w:rsidRPr="00356A80" w:rsidRDefault="00F154C0" w:rsidP="00514275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</w:rPr>
      </w:pPr>
      <w:r w:rsidRPr="00356A80">
        <w:rPr>
          <w:rFonts w:ascii="Times New Roman" w:hAnsi="Times New Roman"/>
          <w:color w:val="000000"/>
          <w:sz w:val="24"/>
        </w:rPr>
        <w:t xml:space="preserve">Envoyez </w:t>
      </w:r>
      <w:r w:rsidR="00853DA0" w:rsidRPr="00356A80">
        <w:rPr>
          <w:rFonts w:ascii="Times New Roman" w:hAnsi="Times New Roman"/>
          <w:color w:val="000000"/>
          <w:sz w:val="24"/>
        </w:rPr>
        <w:t>vos demandes à :</w:t>
      </w:r>
      <w:r w:rsidR="00774ED7">
        <w:rPr>
          <w:rFonts w:ascii="Times New Roman" w:hAnsi="Times New Roman"/>
          <w:color w:val="000000"/>
          <w:sz w:val="24"/>
        </w:rPr>
        <w:t xml:space="preserve"> </w:t>
      </w:r>
      <w:hyperlink r:id="rId9" w:history="1">
        <w:r w:rsidR="00774ED7" w:rsidRPr="00690AF3">
          <w:rPr>
            <w:rStyle w:val="Hyperlink"/>
            <w:rFonts w:ascii="Times New Roman" w:hAnsi="Times New Roman"/>
            <w:sz w:val="24"/>
          </w:rPr>
          <w:t>mrscaia@uvic.ca</w:t>
        </w:r>
      </w:hyperlink>
      <w:r w:rsidR="00774ED7">
        <w:rPr>
          <w:rFonts w:ascii="Times New Roman" w:hAnsi="Times New Roman"/>
          <w:color w:val="000000"/>
          <w:sz w:val="24"/>
        </w:rPr>
        <w:t xml:space="preserve"> </w:t>
      </w:r>
    </w:p>
    <w:p w14:paraId="30D12A63" w14:textId="77777777" w:rsidR="00774ED7" w:rsidRPr="004100CC" w:rsidRDefault="00774ED7" w:rsidP="00774ED7">
      <w:pPr>
        <w:rPr>
          <w:rFonts w:ascii="Times New Roman" w:hAnsi="Times New Roman"/>
          <w:color w:val="000000"/>
          <w:sz w:val="24"/>
          <w:shd w:val="clear" w:color="auto" w:fill="FFFFFF"/>
          <w:lang w:val="en-GB"/>
        </w:rPr>
      </w:pPr>
      <w:r w:rsidRPr="004100CC">
        <w:rPr>
          <w:rFonts w:ascii="Times New Roman" w:hAnsi="Times New Roman"/>
          <w:color w:val="000000"/>
          <w:sz w:val="24"/>
          <w:shd w:val="clear" w:color="auto" w:fill="FFFFFF"/>
          <w:lang w:val="en-GB"/>
        </w:rPr>
        <w:t>Margaret Scaia, RN, PhD, Assistant Teaching Professor</w:t>
      </w:r>
    </w:p>
    <w:p w14:paraId="6353DD92" w14:textId="77777777" w:rsidR="00774ED7" w:rsidRPr="004100CC" w:rsidRDefault="00774ED7" w:rsidP="00774ED7">
      <w:pPr>
        <w:rPr>
          <w:rFonts w:ascii="Times New Roman" w:hAnsi="Times New Roman"/>
          <w:color w:val="000000"/>
          <w:sz w:val="24"/>
          <w:lang w:val="en-GB"/>
        </w:rPr>
      </w:pPr>
      <w:r w:rsidRPr="004100CC">
        <w:rPr>
          <w:rFonts w:ascii="Times New Roman" w:hAnsi="Times New Roman"/>
          <w:color w:val="000000"/>
          <w:sz w:val="24"/>
          <w:lang w:val="en-GB"/>
        </w:rPr>
        <w:t>University School of Nursing</w:t>
      </w:r>
      <w:r w:rsidRPr="004100CC">
        <w:rPr>
          <w:rFonts w:ascii="Times New Roman" w:hAnsi="Times New Roman"/>
          <w:color w:val="000000"/>
          <w:sz w:val="24"/>
          <w:lang w:val="en-GB"/>
        </w:rPr>
        <w:br/>
        <w:t>University of Victoria</w:t>
      </w:r>
      <w:r w:rsidRPr="004100CC">
        <w:rPr>
          <w:rFonts w:ascii="Times New Roman" w:hAnsi="Times New Roman"/>
          <w:color w:val="000000"/>
          <w:sz w:val="24"/>
          <w:lang w:val="en-GB"/>
        </w:rPr>
        <w:br/>
        <w:t xml:space="preserve">PO Box 1700 STN CSC, Victoria BC </w:t>
      </w:r>
      <w:r w:rsidR="00D65BCA" w:rsidRPr="004100CC">
        <w:rPr>
          <w:rFonts w:ascii="Times New Roman" w:hAnsi="Times New Roman"/>
          <w:color w:val="000000"/>
          <w:sz w:val="24"/>
          <w:lang w:val="en-GB"/>
        </w:rPr>
        <w:t>V</w:t>
      </w:r>
      <w:r w:rsidRPr="004100CC">
        <w:rPr>
          <w:rFonts w:ascii="Times New Roman" w:hAnsi="Times New Roman"/>
          <w:color w:val="000000"/>
          <w:sz w:val="24"/>
          <w:lang w:val="en-GB"/>
        </w:rPr>
        <w:t>8W 2Y2</w:t>
      </w:r>
      <w:r w:rsidRPr="004100CC">
        <w:rPr>
          <w:rFonts w:ascii="Times New Roman" w:hAnsi="Times New Roman"/>
          <w:color w:val="000000"/>
          <w:sz w:val="24"/>
          <w:lang w:val="en-GB"/>
        </w:rPr>
        <w:br/>
      </w:r>
    </w:p>
    <w:p w14:paraId="2368206E" w14:textId="77777777" w:rsidR="00B96A4C" w:rsidRPr="00774ED7" w:rsidRDefault="00B96A4C" w:rsidP="00681492">
      <w:pPr>
        <w:rPr>
          <w:rFonts w:ascii="Times New Roman" w:hAnsi="Times New Roman"/>
          <w:sz w:val="24"/>
          <w:lang w:val="en-GB"/>
        </w:rPr>
        <w:sectPr w:rsidR="00B96A4C" w:rsidRPr="00774ED7" w:rsidSect="00670E1C">
          <w:footerReference w:type="default" r:id="rId10"/>
          <w:endnotePr>
            <w:numFmt w:val="decimal"/>
          </w:endnotePr>
          <w:pgSz w:w="12240" w:h="15840"/>
          <w:pgMar w:top="1296" w:right="1440" w:bottom="1296" w:left="1440" w:header="1440" w:footer="1440" w:gutter="0"/>
          <w:cols w:space="720"/>
        </w:sectPr>
      </w:pPr>
    </w:p>
    <w:p w14:paraId="6CB0CF22" w14:textId="77777777" w:rsidR="00652D44" w:rsidRPr="009F5D2E" w:rsidRDefault="004100CC" w:rsidP="004100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I. </w:t>
      </w:r>
      <w:r w:rsidR="006321D4" w:rsidRPr="009F5D2E">
        <w:rPr>
          <w:rFonts w:ascii="Times New Roman" w:hAnsi="Times New Roman"/>
          <w:b/>
          <w:sz w:val="24"/>
        </w:rPr>
        <w:t>PAGE COUVERTURE DE LA DEMANDE [une page</w:t>
      </w:r>
      <w:r w:rsidR="00652D44" w:rsidRPr="009F5D2E">
        <w:rPr>
          <w:rFonts w:ascii="Times New Roman" w:hAnsi="Times New Roman"/>
          <w:b/>
          <w:sz w:val="24"/>
        </w:rPr>
        <w:t>]</w:t>
      </w:r>
    </w:p>
    <w:p w14:paraId="56074DE0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71437465" w14:textId="77777777" w:rsidR="00652D44" w:rsidRPr="009F5D2E" w:rsidRDefault="00C84AE6" w:rsidP="00652D44">
      <w:pPr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b/>
          <w:sz w:val="24"/>
        </w:rPr>
        <w:t>Renseignements personnels de la candidate </w:t>
      </w:r>
      <w:r w:rsidR="00652D44" w:rsidRPr="009F5D2E">
        <w:rPr>
          <w:rFonts w:ascii="Times New Roman" w:hAnsi="Times New Roman"/>
          <w:b/>
          <w:sz w:val="24"/>
        </w:rPr>
        <w:t>:</w:t>
      </w:r>
    </w:p>
    <w:p w14:paraId="43D547B8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682D2F97" w14:textId="77777777" w:rsidR="00652D44" w:rsidRPr="009F5D2E" w:rsidRDefault="00C84AE6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>Nom </w:t>
      </w:r>
      <w:r w:rsidR="00652D44" w:rsidRPr="009F5D2E">
        <w:rPr>
          <w:rFonts w:ascii="Times New Roman" w:hAnsi="Times New Roman"/>
          <w:b/>
          <w:sz w:val="24"/>
        </w:rPr>
        <w:t>: (</w:t>
      </w:r>
      <w:r w:rsidRPr="009F5D2E">
        <w:rPr>
          <w:rFonts w:ascii="Times New Roman" w:hAnsi="Times New Roman"/>
          <w:b/>
          <w:sz w:val="24"/>
        </w:rPr>
        <w:t xml:space="preserve">en lettres </w:t>
      </w:r>
      <w:proofErr w:type="gramStart"/>
      <w:r w:rsidRPr="009F5D2E">
        <w:rPr>
          <w:rFonts w:ascii="Times New Roman" w:hAnsi="Times New Roman"/>
          <w:b/>
          <w:sz w:val="24"/>
        </w:rPr>
        <w:t>moulées</w:t>
      </w:r>
      <w:r w:rsidR="00652D44" w:rsidRPr="009F5D2E">
        <w:rPr>
          <w:rFonts w:ascii="Times New Roman" w:hAnsi="Times New Roman"/>
          <w:b/>
          <w:sz w:val="24"/>
        </w:rPr>
        <w:t>)_</w:t>
      </w:r>
      <w:proofErr w:type="gramEnd"/>
      <w:r w:rsidR="00652D44" w:rsidRPr="009F5D2E">
        <w:rPr>
          <w:rFonts w:ascii="Times New Roman" w:hAnsi="Times New Roman"/>
          <w:b/>
          <w:sz w:val="24"/>
        </w:rPr>
        <w:t>__________________________________________</w:t>
      </w:r>
    </w:p>
    <w:p w14:paraId="28879437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744DCC15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>Adress</w:t>
      </w:r>
      <w:r w:rsidR="00C84AE6" w:rsidRPr="009F5D2E">
        <w:rPr>
          <w:rFonts w:ascii="Times New Roman" w:hAnsi="Times New Roman"/>
          <w:b/>
          <w:sz w:val="24"/>
        </w:rPr>
        <w:t>e</w:t>
      </w:r>
      <w:proofErr w:type="gramStart"/>
      <w:r w:rsidR="00C84AE6" w:rsidRPr="009F5D2E">
        <w:rPr>
          <w:rFonts w:ascii="Times New Roman" w:hAnsi="Times New Roman"/>
          <w:b/>
          <w:sz w:val="24"/>
        </w:rPr>
        <w:t> </w:t>
      </w:r>
      <w:r w:rsidRPr="009F5D2E">
        <w:rPr>
          <w:rFonts w:ascii="Times New Roman" w:hAnsi="Times New Roman"/>
          <w:b/>
          <w:sz w:val="24"/>
        </w:rPr>
        <w:t>:_</w:t>
      </w:r>
      <w:proofErr w:type="gramEnd"/>
      <w:r w:rsidRPr="009F5D2E">
        <w:rPr>
          <w:rFonts w:ascii="Times New Roman" w:hAnsi="Times New Roman"/>
          <w:b/>
          <w:sz w:val="24"/>
        </w:rPr>
        <w:t>___________________________________________________</w:t>
      </w:r>
    </w:p>
    <w:p w14:paraId="679B341E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482B51B8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ab/>
        <w:t>______________________________________________________</w:t>
      </w:r>
    </w:p>
    <w:p w14:paraId="40EACC1F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0AA597A8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ab/>
        <w:t>_______________________________</w:t>
      </w:r>
      <w:r w:rsidR="00C84AE6" w:rsidRPr="009F5D2E">
        <w:rPr>
          <w:rFonts w:ascii="Times New Roman" w:hAnsi="Times New Roman"/>
          <w:b/>
          <w:sz w:val="24"/>
        </w:rPr>
        <w:t xml:space="preserve"> Code postal </w:t>
      </w:r>
      <w:r w:rsidRPr="009F5D2E">
        <w:rPr>
          <w:rFonts w:ascii="Times New Roman" w:hAnsi="Times New Roman"/>
          <w:b/>
          <w:sz w:val="24"/>
        </w:rPr>
        <w:t>______________</w:t>
      </w:r>
    </w:p>
    <w:p w14:paraId="0DB7CC12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5F1C7F51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>T</w:t>
      </w:r>
      <w:r w:rsidR="00C84AE6" w:rsidRPr="009F5D2E">
        <w:rPr>
          <w:rFonts w:ascii="Times New Roman" w:hAnsi="Times New Roman"/>
          <w:b/>
          <w:sz w:val="24"/>
        </w:rPr>
        <w:t>élé</w:t>
      </w:r>
      <w:r w:rsidRPr="009F5D2E">
        <w:rPr>
          <w:rFonts w:ascii="Times New Roman" w:hAnsi="Times New Roman"/>
          <w:b/>
          <w:sz w:val="24"/>
        </w:rPr>
        <w:t>phone</w:t>
      </w:r>
      <w:r w:rsidR="00C84AE6" w:rsidRPr="009F5D2E">
        <w:rPr>
          <w:rFonts w:ascii="Times New Roman" w:hAnsi="Times New Roman"/>
          <w:b/>
          <w:sz w:val="24"/>
        </w:rPr>
        <w:t> </w:t>
      </w:r>
      <w:r w:rsidRPr="009F5D2E">
        <w:rPr>
          <w:rFonts w:ascii="Times New Roman" w:hAnsi="Times New Roman"/>
          <w:b/>
          <w:sz w:val="24"/>
        </w:rPr>
        <w:t>: (</w:t>
      </w:r>
      <w:proofErr w:type="gramStart"/>
      <w:r w:rsidR="00C84AE6" w:rsidRPr="009F5D2E">
        <w:rPr>
          <w:rFonts w:ascii="Times New Roman" w:hAnsi="Times New Roman"/>
          <w:b/>
          <w:sz w:val="24"/>
        </w:rPr>
        <w:t>T.</w:t>
      </w:r>
      <w:r w:rsidRPr="009F5D2E">
        <w:rPr>
          <w:rFonts w:ascii="Times New Roman" w:hAnsi="Times New Roman"/>
          <w:b/>
          <w:sz w:val="24"/>
        </w:rPr>
        <w:t>)_</w:t>
      </w:r>
      <w:proofErr w:type="gramEnd"/>
      <w:r w:rsidRPr="009F5D2E">
        <w:rPr>
          <w:rFonts w:ascii="Times New Roman" w:hAnsi="Times New Roman"/>
          <w:b/>
          <w:sz w:val="24"/>
        </w:rPr>
        <w:t>______________________</w:t>
      </w:r>
      <w:r w:rsidR="00C84AE6" w:rsidRPr="009F5D2E">
        <w:rPr>
          <w:rFonts w:ascii="Times New Roman" w:hAnsi="Times New Roman"/>
          <w:b/>
          <w:sz w:val="24"/>
        </w:rPr>
        <w:t xml:space="preserve"> </w:t>
      </w:r>
      <w:r w:rsidRPr="009F5D2E">
        <w:rPr>
          <w:rFonts w:ascii="Times New Roman" w:hAnsi="Times New Roman"/>
          <w:b/>
          <w:sz w:val="24"/>
        </w:rPr>
        <w:t>(</w:t>
      </w:r>
      <w:r w:rsidR="00C84AE6" w:rsidRPr="009F5D2E">
        <w:rPr>
          <w:rFonts w:ascii="Times New Roman" w:hAnsi="Times New Roman"/>
          <w:b/>
          <w:sz w:val="24"/>
        </w:rPr>
        <w:t>R.</w:t>
      </w:r>
      <w:r w:rsidRPr="009F5D2E">
        <w:rPr>
          <w:rFonts w:ascii="Times New Roman" w:hAnsi="Times New Roman"/>
          <w:b/>
          <w:sz w:val="24"/>
        </w:rPr>
        <w:t>)_____________________</w:t>
      </w:r>
    </w:p>
    <w:p w14:paraId="634D29C7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ab/>
      </w:r>
    </w:p>
    <w:p w14:paraId="2248B1F4" w14:textId="77777777" w:rsidR="00652D44" w:rsidRPr="009F5D2E" w:rsidRDefault="00884066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ab/>
        <w:t xml:space="preserve">Téléc. : </w:t>
      </w:r>
      <w:r w:rsidR="00652D44" w:rsidRPr="009F5D2E">
        <w:rPr>
          <w:rFonts w:ascii="Times New Roman" w:hAnsi="Times New Roman"/>
          <w:b/>
          <w:sz w:val="24"/>
        </w:rPr>
        <w:t xml:space="preserve">___________________ </w:t>
      </w:r>
      <w:r w:rsidRPr="009F5D2E">
        <w:rPr>
          <w:rFonts w:ascii="Times New Roman" w:hAnsi="Times New Roman"/>
          <w:b/>
          <w:sz w:val="24"/>
        </w:rPr>
        <w:t xml:space="preserve">Courriel : </w:t>
      </w:r>
      <w:r w:rsidR="00652D44" w:rsidRPr="009F5D2E">
        <w:rPr>
          <w:rFonts w:ascii="Times New Roman" w:hAnsi="Times New Roman"/>
          <w:b/>
          <w:sz w:val="24"/>
        </w:rPr>
        <w:t>_________________________</w:t>
      </w:r>
    </w:p>
    <w:p w14:paraId="59DF9E61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72CBC6AD" w14:textId="77777777" w:rsidR="00652D44" w:rsidRPr="009F5D2E" w:rsidRDefault="00884066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>Établissement universitaire/de recherche et département au sein duquel le projet sera mené </w:t>
      </w:r>
      <w:r w:rsidR="00652D44" w:rsidRPr="009F5D2E">
        <w:rPr>
          <w:rFonts w:ascii="Times New Roman" w:hAnsi="Times New Roman"/>
          <w:b/>
          <w:sz w:val="24"/>
        </w:rPr>
        <w:t>:</w:t>
      </w:r>
    </w:p>
    <w:p w14:paraId="0E91DA14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ab/>
      </w:r>
    </w:p>
    <w:p w14:paraId="0C67F53B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ab/>
        <w:t>________________________________________________________</w:t>
      </w:r>
    </w:p>
    <w:p w14:paraId="0B37823F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6B8C6BFF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proofErr w:type="spellStart"/>
      <w:r w:rsidRPr="009F5D2E">
        <w:rPr>
          <w:rFonts w:ascii="Times New Roman" w:hAnsi="Times New Roman"/>
          <w:b/>
          <w:sz w:val="24"/>
        </w:rPr>
        <w:t>E</w:t>
      </w:r>
      <w:r w:rsidR="002E27EB" w:rsidRPr="009F5D2E">
        <w:rPr>
          <w:rFonts w:ascii="Times New Roman" w:hAnsi="Times New Roman"/>
          <w:b/>
          <w:sz w:val="24"/>
        </w:rPr>
        <w:t>date</w:t>
      </w:r>
      <w:proofErr w:type="spellEnd"/>
      <w:r w:rsidR="002E27EB" w:rsidRPr="009F5D2E">
        <w:rPr>
          <w:rFonts w:ascii="Times New Roman" w:hAnsi="Times New Roman"/>
          <w:b/>
          <w:sz w:val="24"/>
        </w:rPr>
        <w:t xml:space="preserve"> de fin de projet prévue</w:t>
      </w:r>
      <w:proofErr w:type="gramStart"/>
      <w:r w:rsidR="002E27EB" w:rsidRPr="009F5D2E">
        <w:rPr>
          <w:rFonts w:ascii="Times New Roman" w:hAnsi="Times New Roman"/>
          <w:b/>
          <w:sz w:val="24"/>
        </w:rPr>
        <w:t> </w:t>
      </w:r>
      <w:r w:rsidRPr="009F5D2E">
        <w:rPr>
          <w:rFonts w:ascii="Times New Roman" w:hAnsi="Times New Roman"/>
          <w:b/>
          <w:sz w:val="24"/>
        </w:rPr>
        <w:t>:_</w:t>
      </w:r>
      <w:proofErr w:type="gramEnd"/>
      <w:r w:rsidRPr="009F5D2E">
        <w:rPr>
          <w:rFonts w:ascii="Times New Roman" w:hAnsi="Times New Roman"/>
          <w:b/>
          <w:sz w:val="24"/>
        </w:rPr>
        <w:t>____________________________________</w:t>
      </w:r>
    </w:p>
    <w:p w14:paraId="05180FEC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072794FF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>N</w:t>
      </w:r>
      <w:r w:rsidR="002E27EB" w:rsidRPr="009F5D2E">
        <w:rPr>
          <w:rFonts w:ascii="Times New Roman" w:hAnsi="Times New Roman"/>
          <w:b/>
          <w:sz w:val="24"/>
        </w:rPr>
        <w:t>om de la directrice, s’il y a lieu </w:t>
      </w:r>
      <w:r w:rsidRPr="009F5D2E">
        <w:rPr>
          <w:rFonts w:ascii="Times New Roman" w:hAnsi="Times New Roman"/>
          <w:b/>
          <w:sz w:val="24"/>
        </w:rPr>
        <w:t>:</w:t>
      </w:r>
    </w:p>
    <w:p w14:paraId="148BC053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ab/>
        <w:t xml:space="preserve"> (</w:t>
      </w:r>
      <w:proofErr w:type="gramStart"/>
      <w:r w:rsidR="002E27EB" w:rsidRPr="009F5D2E">
        <w:rPr>
          <w:rFonts w:ascii="Times New Roman" w:hAnsi="Times New Roman"/>
          <w:b/>
          <w:sz w:val="24"/>
        </w:rPr>
        <w:t>en</w:t>
      </w:r>
      <w:proofErr w:type="gramEnd"/>
      <w:r w:rsidR="002E27EB" w:rsidRPr="009F5D2E">
        <w:rPr>
          <w:rFonts w:ascii="Times New Roman" w:hAnsi="Times New Roman"/>
          <w:b/>
          <w:sz w:val="24"/>
        </w:rPr>
        <w:t xml:space="preserve"> lettres moulées</w:t>
      </w:r>
      <w:r w:rsidRPr="009F5D2E">
        <w:rPr>
          <w:rFonts w:ascii="Times New Roman" w:hAnsi="Times New Roman"/>
          <w:b/>
          <w:sz w:val="24"/>
        </w:rPr>
        <w:t>)</w:t>
      </w:r>
      <w:r w:rsidR="002E27EB" w:rsidRPr="009F5D2E">
        <w:rPr>
          <w:rFonts w:ascii="Times New Roman" w:hAnsi="Times New Roman"/>
          <w:sz w:val="24"/>
        </w:rPr>
        <w:t> </w:t>
      </w:r>
      <w:r w:rsidRPr="009F5D2E">
        <w:rPr>
          <w:rFonts w:ascii="Times New Roman" w:hAnsi="Times New Roman"/>
          <w:b/>
          <w:sz w:val="24"/>
        </w:rPr>
        <w:t>: ____________________________________________</w:t>
      </w:r>
    </w:p>
    <w:p w14:paraId="505DE0C8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3C852E13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 xml:space="preserve">Signature </w:t>
      </w:r>
      <w:r w:rsidR="002E27EB" w:rsidRPr="009F5D2E">
        <w:rPr>
          <w:rFonts w:ascii="Times New Roman" w:hAnsi="Times New Roman"/>
          <w:b/>
          <w:sz w:val="24"/>
        </w:rPr>
        <w:t>de la candidate</w:t>
      </w:r>
      <w:proofErr w:type="gramStart"/>
      <w:r w:rsidR="002E27EB" w:rsidRPr="009F5D2E">
        <w:rPr>
          <w:rFonts w:ascii="Times New Roman" w:hAnsi="Times New Roman"/>
          <w:b/>
          <w:sz w:val="24"/>
        </w:rPr>
        <w:t> </w:t>
      </w:r>
      <w:r w:rsidRPr="009F5D2E">
        <w:rPr>
          <w:rFonts w:ascii="Times New Roman" w:hAnsi="Times New Roman"/>
          <w:b/>
          <w:sz w:val="24"/>
        </w:rPr>
        <w:t>:_</w:t>
      </w:r>
      <w:proofErr w:type="gramEnd"/>
      <w:r w:rsidRPr="009F5D2E">
        <w:rPr>
          <w:rFonts w:ascii="Times New Roman" w:hAnsi="Times New Roman"/>
          <w:b/>
          <w:sz w:val="24"/>
        </w:rPr>
        <w:t>_________________________________________</w:t>
      </w:r>
    </w:p>
    <w:p w14:paraId="5C456B70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6E378E09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 xml:space="preserve">Date </w:t>
      </w:r>
      <w:r w:rsidR="002E27EB" w:rsidRPr="009F5D2E">
        <w:rPr>
          <w:rFonts w:ascii="Times New Roman" w:hAnsi="Times New Roman"/>
          <w:b/>
          <w:sz w:val="24"/>
        </w:rPr>
        <w:t>de la demande</w:t>
      </w:r>
      <w:proofErr w:type="gramStart"/>
      <w:r w:rsidR="002E27EB" w:rsidRPr="009F5D2E">
        <w:rPr>
          <w:rFonts w:ascii="Times New Roman" w:hAnsi="Times New Roman"/>
          <w:b/>
          <w:sz w:val="24"/>
        </w:rPr>
        <w:t> </w:t>
      </w:r>
      <w:r w:rsidRPr="009F5D2E">
        <w:rPr>
          <w:rFonts w:ascii="Times New Roman" w:hAnsi="Times New Roman"/>
          <w:b/>
          <w:sz w:val="24"/>
        </w:rPr>
        <w:t>:_</w:t>
      </w:r>
      <w:proofErr w:type="gramEnd"/>
      <w:r w:rsidRPr="009F5D2E">
        <w:rPr>
          <w:rFonts w:ascii="Times New Roman" w:hAnsi="Times New Roman"/>
          <w:b/>
          <w:sz w:val="24"/>
        </w:rPr>
        <w:t>______________________________________</w:t>
      </w:r>
    </w:p>
    <w:p w14:paraId="6450F41E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10B1FEB0" w14:textId="77777777" w:rsidR="00652D44" w:rsidRPr="009F5D2E" w:rsidRDefault="002E27EB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>Rédigez une brève d</w:t>
      </w:r>
      <w:r w:rsidR="00652D44" w:rsidRPr="009F5D2E">
        <w:rPr>
          <w:rFonts w:ascii="Times New Roman" w:hAnsi="Times New Roman"/>
          <w:b/>
          <w:sz w:val="24"/>
        </w:rPr>
        <w:t xml:space="preserve">escription </w:t>
      </w:r>
      <w:r w:rsidRPr="009F5D2E">
        <w:rPr>
          <w:rFonts w:ascii="Times New Roman" w:hAnsi="Times New Roman"/>
          <w:b/>
          <w:sz w:val="24"/>
        </w:rPr>
        <w:t>du projet de recherche ou de publication </w:t>
      </w:r>
      <w:r w:rsidR="00652D44" w:rsidRPr="009F5D2E">
        <w:rPr>
          <w:rFonts w:ascii="Times New Roman" w:hAnsi="Times New Roman"/>
          <w:b/>
          <w:sz w:val="24"/>
        </w:rPr>
        <w:t xml:space="preserve">: </w:t>
      </w:r>
    </w:p>
    <w:p w14:paraId="17846CF9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4E55476D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38A1F890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38C98F98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2796878C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54DACAB8" w14:textId="77777777" w:rsidR="00652D44" w:rsidRPr="009F5D2E" w:rsidRDefault="00652D44" w:rsidP="00652D44">
      <w:pPr>
        <w:rPr>
          <w:rFonts w:ascii="Times New Roman" w:hAnsi="Times New Roman"/>
          <w:b/>
          <w:sz w:val="24"/>
        </w:rPr>
      </w:pPr>
    </w:p>
    <w:p w14:paraId="689FCBE9" w14:textId="77777777" w:rsidR="00C74645" w:rsidRPr="009F5D2E" w:rsidRDefault="002E27EB" w:rsidP="00652D44">
      <w:pPr>
        <w:rPr>
          <w:rFonts w:ascii="Times New Roman" w:hAnsi="Times New Roman"/>
          <w:b/>
          <w:sz w:val="24"/>
        </w:rPr>
      </w:pPr>
      <w:r w:rsidRPr="009F5D2E">
        <w:rPr>
          <w:rFonts w:ascii="Times New Roman" w:hAnsi="Times New Roman"/>
          <w:b/>
          <w:sz w:val="24"/>
        </w:rPr>
        <w:t>Programme d’études (pour les diplômées) </w:t>
      </w:r>
      <w:r w:rsidR="00652D44" w:rsidRPr="009F5D2E">
        <w:rPr>
          <w:rFonts w:ascii="Times New Roman" w:hAnsi="Times New Roman"/>
          <w:b/>
          <w:sz w:val="24"/>
        </w:rPr>
        <w:t>:</w:t>
      </w:r>
      <w:r w:rsidRPr="009F5D2E">
        <w:rPr>
          <w:rFonts w:ascii="Times New Roman" w:hAnsi="Times New Roman"/>
          <w:b/>
          <w:sz w:val="24"/>
        </w:rPr>
        <w:t xml:space="preserve"> </w:t>
      </w:r>
      <w:r w:rsidRPr="009F5D2E">
        <w:rPr>
          <w:rFonts w:ascii="Times New Roman" w:hAnsi="Times New Roman"/>
          <w:b/>
          <w:bCs/>
          <w:sz w:val="24"/>
        </w:rPr>
        <w:t>Rédigez une brève description des cours d’histoire et d’histoire du nursing qui doivent être suivis dans le cadre du programme d’études</w:t>
      </w:r>
      <w:r w:rsidR="00652D44" w:rsidRPr="009F5D2E">
        <w:rPr>
          <w:rFonts w:ascii="Times New Roman" w:hAnsi="Times New Roman"/>
          <w:b/>
          <w:sz w:val="24"/>
        </w:rPr>
        <w:t>.</w:t>
      </w:r>
    </w:p>
    <w:p w14:paraId="555E8608" w14:textId="77777777" w:rsidR="00853DA0" w:rsidRPr="009F5D2E" w:rsidRDefault="00C74645" w:rsidP="00F03FB4">
      <w:pPr>
        <w:rPr>
          <w:rFonts w:ascii="Times New Roman" w:hAnsi="Times New Roman"/>
          <w:b/>
          <w:color w:val="000000"/>
          <w:sz w:val="24"/>
        </w:rPr>
      </w:pPr>
      <w:r w:rsidRPr="009F5D2E">
        <w:rPr>
          <w:rFonts w:ascii="Times New Roman" w:hAnsi="Times New Roman"/>
          <w:b/>
          <w:sz w:val="24"/>
        </w:rPr>
        <w:br w:type="page"/>
      </w:r>
      <w:r w:rsidR="00576E23" w:rsidRPr="009F5D2E">
        <w:rPr>
          <w:rFonts w:ascii="Times New Roman" w:hAnsi="Times New Roman"/>
          <w:b/>
          <w:sz w:val="24"/>
        </w:rPr>
        <w:lastRenderedPageBreak/>
        <w:t>II.</w:t>
      </w:r>
      <w:r w:rsidR="00576E23" w:rsidRPr="009F5D2E">
        <w:rPr>
          <w:rFonts w:ascii="Times New Roman" w:hAnsi="Times New Roman"/>
          <w:b/>
          <w:sz w:val="24"/>
        </w:rPr>
        <w:tab/>
      </w:r>
      <w:r w:rsidR="000F6D23" w:rsidRPr="009F5D2E">
        <w:rPr>
          <w:rFonts w:ascii="Times New Roman" w:hAnsi="Times New Roman"/>
          <w:b/>
          <w:color w:val="000000"/>
          <w:sz w:val="24"/>
        </w:rPr>
        <w:t xml:space="preserve">Lignes directrices sur les propositions de projets </w:t>
      </w:r>
      <w:r w:rsidR="00B200CC" w:rsidRPr="009F5D2E">
        <w:rPr>
          <w:rFonts w:ascii="Times New Roman" w:hAnsi="Times New Roman"/>
          <w:b/>
          <w:color w:val="000000"/>
          <w:sz w:val="24"/>
        </w:rPr>
        <w:t xml:space="preserve">de recherche </w:t>
      </w:r>
      <w:r w:rsidR="000F6D23" w:rsidRPr="009F5D2E">
        <w:rPr>
          <w:rFonts w:ascii="Times New Roman" w:hAnsi="Times New Roman"/>
          <w:b/>
          <w:color w:val="000000"/>
          <w:sz w:val="24"/>
        </w:rPr>
        <w:t>en histoire du nursing</w:t>
      </w:r>
    </w:p>
    <w:p w14:paraId="2648B953" w14:textId="77777777" w:rsidR="00B200CC" w:rsidRPr="009F5D2E" w:rsidRDefault="00B200CC" w:rsidP="00F03FB4">
      <w:pPr>
        <w:rPr>
          <w:rFonts w:ascii="Times New Roman" w:hAnsi="Times New Roman"/>
          <w:b/>
          <w:bCs/>
          <w:sz w:val="24"/>
        </w:rPr>
      </w:pPr>
    </w:p>
    <w:p w14:paraId="4EFA6584" w14:textId="77777777" w:rsidR="00853DA0" w:rsidRPr="009F5D2E" w:rsidRDefault="00853DA0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Description du fonds</w:t>
      </w:r>
      <w:r w:rsidR="00BA315A" w:rsidRPr="009F5D2E">
        <w:rPr>
          <w:rFonts w:ascii="Times New Roman" w:hAnsi="Times New Roman"/>
          <w:color w:val="000000"/>
          <w:sz w:val="24"/>
        </w:rPr>
        <w:t> :</w:t>
      </w:r>
      <w:r w:rsidRPr="009F5D2E">
        <w:rPr>
          <w:rFonts w:ascii="Times New Roman" w:hAnsi="Times New Roman"/>
          <w:color w:val="000000"/>
          <w:sz w:val="24"/>
        </w:rPr>
        <w:t xml:space="preserve"> Fonds Vera Roberts (FVR) de </w:t>
      </w:r>
      <w:r w:rsidR="00391BA4" w:rsidRPr="009F5D2E">
        <w:rPr>
          <w:rFonts w:ascii="Times New Roman" w:hAnsi="Times New Roman"/>
          <w:color w:val="000000"/>
          <w:sz w:val="24"/>
        </w:rPr>
        <w:t>l’ACHN/CAHN</w:t>
      </w:r>
      <w:r w:rsidRPr="009F5D2E">
        <w:rPr>
          <w:rFonts w:ascii="Times New Roman" w:hAnsi="Times New Roman"/>
          <w:color w:val="000000"/>
          <w:sz w:val="24"/>
        </w:rPr>
        <w:t xml:space="preserve"> </w:t>
      </w:r>
    </w:p>
    <w:p w14:paraId="771553EA" w14:textId="77777777" w:rsidR="00853DA0" w:rsidRPr="009F5D2E" w:rsidRDefault="00853DA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Le FVR accorde des subventions à des chercheures compétentes en recherche historique et pour la publication de travaux traitant de sujets liés au nursing en régions éloignées, en </w:t>
      </w:r>
      <w:r w:rsidR="00B200CC" w:rsidRPr="009F5D2E">
        <w:rPr>
          <w:rFonts w:ascii="Times New Roman" w:hAnsi="Times New Roman"/>
          <w:color w:val="000000"/>
          <w:sz w:val="24"/>
        </w:rPr>
        <w:t xml:space="preserve">accordant la priorité aux </w:t>
      </w:r>
      <w:r w:rsidRPr="009F5D2E">
        <w:rPr>
          <w:rFonts w:ascii="Times New Roman" w:hAnsi="Times New Roman"/>
          <w:color w:val="000000"/>
          <w:sz w:val="24"/>
        </w:rPr>
        <w:t xml:space="preserve">régions circumpolaires du Canada, </w:t>
      </w:r>
      <w:r w:rsidR="00B200CC" w:rsidRPr="009F5D2E">
        <w:rPr>
          <w:rFonts w:ascii="Times New Roman" w:hAnsi="Times New Roman"/>
          <w:color w:val="000000"/>
          <w:sz w:val="24"/>
        </w:rPr>
        <w:t xml:space="preserve">à savoir </w:t>
      </w:r>
      <w:r w:rsidRPr="009F5D2E">
        <w:rPr>
          <w:rFonts w:ascii="Times New Roman" w:hAnsi="Times New Roman"/>
          <w:color w:val="000000"/>
          <w:sz w:val="24"/>
        </w:rPr>
        <w:t>les régions au nord du 60</w:t>
      </w:r>
      <w:r w:rsidRPr="009F5D2E">
        <w:rPr>
          <w:rFonts w:ascii="Times New Roman" w:hAnsi="Times New Roman"/>
          <w:color w:val="000000"/>
          <w:sz w:val="24"/>
          <w:vertAlign w:val="superscript"/>
        </w:rPr>
        <w:t>e</w:t>
      </w:r>
      <w:r w:rsidRPr="009F5D2E">
        <w:rPr>
          <w:rFonts w:ascii="Times New Roman" w:hAnsi="Times New Roman"/>
          <w:color w:val="000000"/>
          <w:sz w:val="24"/>
        </w:rPr>
        <w:t xml:space="preserve"> parallèle. </w:t>
      </w:r>
      <w:r w:rsidR="00B200CC" w:rsidRPr="009F5D2E">
        <w:rPr>
          <w:rFonts w:ascii="Times New Roman" w:hAnsi="Times New Roman"/>
          <w:color w:val="000000"/>
          <w:sz w:val="24"/>
        </w:rPr>
        <w:t xml:space="preserve">Le montant total du financement disponible pour toutes les bourses lors d’une année donnée </w:t>
      </w:r>
      <w:r w:rsidRPr="009F5D2E">
        <w:rPr>
          <w:rFonts w:ascii="Times New Roman" w:hAnsi="Times New Roman"/>
          <w:color w:val="000000"/>
          <w:sz w:val="24"/>
        </w:rPr>
        <w:t>ne dépasser</w:t>
      </w:r>
      <w:r w:rsidR="00B200CC" w:rsidRPr="009F5D2E">
        <w:rPr>
          <w:rFonts w:ascii="Times New Roman" w:hAnsi="Times New Roman"/>
          <w:color w:val="000000"/>
          <w:sz w:val="24"/>
        </w:rPr>
        <w:t>a</w:t>
      </w:r>
      <w:r w:rsidRPr="009F5D2E">
        <w:rPr>
          <w:rFonts w:ascii="Times New Roman" w:hAnsi="Times New Roman"/>
          <w:color w:val="000000"/>
          <w:sz w:val="24"/>
        </w:rPr>
        <w:t xml:space="preserve"> pas, </w:t>
      </w:r>
      <w:r w:rsidRPr="009F5D2E">
        <w:rPr>
          <w:rFonts w:ascii="Times New Roman" w:hAnsi="Times New Roman"/>
          <w:i/>
          <w:color w:val="000000"/>
          <w:sz w:val="24"/>
        </w:rPr>
        <w:t>au début</w:t>
      </w:r>
      <w:r w:rsidRPr="009F5D2E">
        <w:rPr>
          <w:rFonts w:ascii="Times New Roman" w:hAnsi="Times New Roman"/>
          <w:color w:val="000000"/>
          <w:sz w:val="24"/>
        </w:rPr>
        <w:t>, la somme de 7</w:t>
      </w:r>
      <w:r w:rsidR="00BA315A" w:rsidRPr="009F5D2E">
        <w:rPr>
          <w:rFonts w:ascii="Times New Roman" w:hAnsi="Times New Roman"/>
          <w:color w:val="000000"/>
          <w:sz w:val="24"/>
        </w:rPr>
        <w:t> </w:t>
      </w:r>
      <w:r w:rsidRPr="009F5D2E">
        <w:rPr>
          <w:rFonts w:ascii="Times New Roman" w:hAnsi="Times New Roman"/>
          <w:color w:val="000000"/>
          <w:sz w:val="24"/>
        </w:rPr>
        <w:t>000</w:t>
      </w:r>
      <w:r w:rsidR="00BA315A" w:rsidRPr="009F5D2E">
        <w:rPr>
          <w:rFonts w:ascii="Times New Roman" w:hAnsi="Times New Roman"/>
          <w:color w:val="000000"/>
          <w:sz w:val="24"/>
        </w:rPr>
        <w:t> </w:t>
      </w:r>
      <w:r w:rsidRPr="009F5D2E">
        <w:rPr>
          <w:rFonts w:ascii="Times New Roman" w:hAnsi="Times New Roman"/>
          <w:color w:val="000000"/>
          <w:sz w:val="24"/>
        </w:rPr>
        <w:t>$ CA</w:t>
      </w:r>
      <w:r w:rsidR="00B200CC" w:rsidRPr="009F5D2E">
        <w:rPr>
          <w:rFonts w:ascii="Times New Roman" w:hAnsi="Times New Roman"/>
          <w:color w:val="000000"/>
          <w:sz w:val="24"/>
        </w:rPr>
        <w:t xml:space="preserve">. Les bourses accordées </w:t>
      </w:r>
      <w:r w:rsidRPr="009F5D2E">
        <w:rPr>
          <w:rFonts w:ascii="Times New Roman" w:hAnsi="Times New Roman"/>
          <w:color w:val="000000"/>
          <w:sz w:val="24"/>
        </w:rPr>
        <w:t>se chiffreront entre 3</w:t>
      </w:r>
      <w:r w:rsidR="00BA315A" w:rsidRPr="009F5D2E">
        <w:rPr>
          <w:rFonts w:ascii="Times New Roman" w:hAnsi="Times New Roman"/>
          <w:color w:val="000000"/>
          <w:sz w:val="24"/>
        </w:rPr>
        <w:t> </w:t>
      </w:r>
      <w:r w:rsidRPr="009F5D2E">
        <w:rPr>
          <w:rFonts w:ascii="Times New Roman" w:hAnsi="Times New Roman"/>
          <w:color w:val="000000"/>
          <w:sz w:val="24"/>
        </w:rPr>
        <w:t>000</w:t>
      </w:r>
      <w:r w:rsidR="00BA315A" w:rsidRPr="009F5D2E">
        <w:rPr>
          <w:rFonts w:ascii="Times New Roman" w:hAnsi="Times New Roman"/>
          <w:color w:val="000000"/>
          <w:sz w:val="24"/>
        </w:rPr>
        <w:t> </w:t>
      </w:r>
      <w:r w:rsidRPr="009F5D2E">
        <w:rPr>
          <w:rFonts w:ascii="Times New Roman" w:hAnsi="Times New Roman"/>
          <w:color w:val="000000"/>
          <w:sz w:val="24"/>
        </w:rPr>
        <w:t>$ et 5</w:t>
      </w:r>
      <w:r w:rsidR="00BA315A" w:rsidRPr="009F5D2E">
        <w:rPr>
          <w:rFonts w:ascii="Times New Roman" w:hAnsi="Times New Roman"/>
          <w:color w:val="000000"/>
          <w:sz w:val="24"/>
        </w:rPr>
        <w:t> </w:t>
      </w:r>
      <w:r w:rsidRPr="009F5D2E">
        <w:rPr>
          <w:rFonts w:ascii="Times New Roman" w:hAnsi="Times New Roman"/>
          <w:color w:val="000000"/>
          <w:sz w:val="24"/>
        </w:rPr>
        <w:t>000</w:t>
      </w:r>
      <w:r w:rsidR="00BA315A" w:rsidRPr="009F5D2E">
        <w:rPr>
          <w:rFonts w:ascii="Times New Roman" w:hAnsi="Times New Roman"/>
          <w:color w:val="000000"/>
          <w:sz w:val="24"/>
        </w:rPr>
        <w:t> </w:t>
      </w:r>
      <w:r w:rsidRPr="009F5D2E">
        <w:rPr>
          <w:rFonts w:ascii="Times New Roman" w:hAnsi="Times New Roman"/>
          <w:color w:val="000000"/>
          <w:sz w:val="24"/>
        </w:rPr>
        <w:t>$ chacun. Par conséquent, le nombre de bourses accordées peut varier selon l</w:t>
      </w:r>
      <w:r w:rsidR="00B200CC" w:rsidRPr="009F5D2E">
        <w:rPr>
          <w:rFonts w:ascii="Times New Roman" w:hAnsi="Times New Roman"/>
          <w:color w:val="000000"/>
          <w:sz w:val="24"/>
        </w:rPr>
        <w:t>es subventions individuelles.</w:t>
      </w:r>
    </w:p>
    <w:p w14:paraId="0841257B" w14:textId="77777777" w:rsidR="00AC6CF4" w:rsidRPr="009F5D2E" w:rsidRDefault="00AC6CF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4647A1B2" w14:textId="77777777" w:rsidR="00853DA0" w:rsidRPr="009F5D2E" w:rsidRDefault="00AC6CF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Le FVR est géré par le </w:t>
      </w:r>
      <w:r w:rsidR="00853DA0" w:rsidRPr="009F5D2E">
        <w:rPr>
          <w:rFonts w:ascii="Times New Roman" w:hAnsi="Times New Roman"/>
          <w:color w:val="000000"/>
          <w:sz w:val="24"/>
        </w:rPr>
        <w:t>Comité de</w:t>
      </w:r>
      <w:r w:rsidRPr="009F5D2E">
        <w:rPr>
          <w:rFonts w:ascii="Times New Roman" w:hAnsi="Times New Roman"/>
          <w:color w:val="000000"/>
          <w:sz w:val="24"/>
        </w:rPr>
        <w:t>s</w:t>
      </w:r>
      <w:r w:rsidR="00853DA0" w:rsidRPr="009F5D2E">
        <w:rPr>
          <w:rFonts w:ascii="Times New Roman" w:hAnsi="Times New Roman"/>
          <w:color w:val="000000"/>
          <w:sz w:val="24"/>
        </w:rPr>
        <w:t xml:space="preserve"> bourses et de</w:t>
      </w:r>
      <w:r w:rsidRPr="009F5D2E">
        <w:rPr>
          <w:rFonts w:ascii="Times New Roman" w:hAnsi="Times New Roman"/>
          <w:color w:val="000000"/>
          <w:sz w:val="24"/>
        </w:rPr>
        <w:t>s</w:t>
      </w:r>
      <w:r w:rsidR="00853DA0" w:rsidRPr="009F5D2E">
        <w:rPr>
          <w:rFonts w:ascii="Times New Roman" w:hAnsi="Times New Roman"/>
          <w:color w:val="000000"/>
          <w:sz w:val="24"/>
        </w:rPr>
        <w:t xml:space="preserve"> subventions de recherche de l</w:t>
      </w:r>
      <w:r w:rsidR="00391BA4" w:rsidRPr="009F5D2E">
        <w:rPr>
          <w:rFonts w:ascii="Times New Roman" w:hAnsi="Times New Roman"/>
          <w:color w:val="000000"/>
          <w:sz w:val="24"/>
        </w:rPr>
        <w:t>’ACHN/</w:t>
      </w:r>
      <w:r w:rsidR="00853DA0" w:rsidRPr="009F5D2E">
        <w:rPr>
          <w:rFonts w:ascii="Times New Roman" w:hAnsi="Times New Roman"/>
          <w:color w:val="000000"/>
          <w:sz w:val="24"/>
        </w:rPr>
        <w:t>CAHN</w:t>
      </w:r>
      <w:r w:rsidRPr="009F5D2E">
        <w:rPr>
          <w:rFonts w:ascii="Times New Roman" w:hAnsi="Times New Roman"/>
          <w:color w:val="000000"/>
          <w:sz w:val="24"/>
        </w:rPr>
        <w:t>, lequel examine les demandes</w:t>
      </w:r>
      <w:r w:rsidR="00245311" w:rsidRPr="009F5D2E">
        <w:rPr>
          <w:rFonts w:ascii="Times New Roman" w:hAnsi="Times New Roman"/>
          <w:color w:val="000000"/>
          <w:sz w:val="24"/>
        </w:rPr>
        <w:t xml:space="preserve"> et formule des recommandations au Conseil de direction, qui approuve les demandes</w:t>
      </w:r>
      <w:r w:rsidR="00853DA0" w:rsidRPr="009F5D2E">
        <w:rPr>
          <w:rFonts w:ascii="Times New Roman" w:hAnsi="Times New Roman"/>
          <w:color w:val="000000"/>
          <w:sz w:val="24"/>
        </w:rPr>
        <w:t xml:space="preserve">. Les subventions sont </w:t>
      </w:r>
      <w:r w:rsidR="00245311" w:rsidRPr="009F5D2E">
        <w:rPr>
          <w:rFonts w:ascii="Times New Roman" w:hAnsi="Times New Roman"/>
          <w:color w:val="000000"/>
          <w:sz w:val="24"/>
        </w:rPr>
        <w:t xml:space="preserve">versées </w:t>
      </w:r>
      <w:r w:rsidR="00853DA0" w:rsidRPr="009F5D2E">
        <w:rPr>
          <w:rFonts w:ascii="Times New Roman" w:hAnsi="Times New Roman"/>
          <w:color w:val="000000"/>
          <w:sz w:val="24"/>
        </w:rPr>
        <w:t xml:space="preserve">une fois </w:t>
      </w:r>
      <w:r w:rsidR="00391BA4" w:rsidRPr="009F5D2E">
        <w:rPr>
          <w:rFonts w:ascii="Times New Roman" w:hAnsi="Times New Roman"/>
          <w:color w:val="000000"/>
          <w:sz w:val="24"/>
        </w:rPr>
        <w:t xml:space="preserve">l’an </w:t>
      </w:r>
      <w:r w:rsidR="00853DA0" w:rsidRPr="009F5D2E">
        <w:rPr>
          <w:rFonts w:ascii="Times New Roman" w:hAnsi="Times New Roman"/>
          <w:color w:val="000000"/>
          <w:sz w:val="24"/>
        </w:rPr>
        <w:t xml:space="preserve">seulement et uniquement pour les demandes qui </w:t>
      </w:r>
      <w:r w:rsidR="00BA315A" w:rsidRPr="009F5D2E">
        <w:rPr>
          <w:rFonts w:ascii="Times New Roman" w:hAnsi="Times New Roman"/>
          <w:color w:val="000000"/>
          <w:sz w:val="24"/>
        </w:rPr>
        <w:t>satisfo</w:t>
      </w:r>
      <w:r w:rsidR="00853DA0" w:rsidRPr="009F5D2E">
        <w:rPr>
          <w:rFonts w:ascii="Times New Roman" w:hAnsi="Times New Roman"/>
          <w:color w:val="000000"/>
          <w:sz w:val="24"/>
        </w:rPr>
        <w:t xml:space="preserve">nt </w:t>
      </w:r>
      <w:r w:rsidR="00BA315A" w:rsidRPr="009F5D2E">
        <w:rPr>
          <w:rFonts w:ascii="Times New Roman" w:hAnsi="Times New Roman"/>
          <w:color w:val="000000"/>
          <w:sz w:val="24"/>
        </w:rPr>
        <w:t>à t</w:t>
      </w:r>
      <w:r w:rsidR="00853DA0" w:rsidRPr="009F5D2E">
        <w:rPr>
          <w:rFonts w:ascii="Times New Roman" w:hAnsi="Times New Roman"/>
          <w:color w:val="000000"/>
          <w:sz w:val="24"/>
        </w:rPr>
        <w:t>ous les critères d</w:t>
      </w:r>
      <w:r w:rsidR="000F12AF" w:rsidRPr="009F5D2E">
        <w:rPr>
          <w:rFonts w:ascii="Times New Roman" w:hAnsi="Times New Roman"/>
          <w:color w:val="000000"/>
          <w:sz w:val="24"/>
        </w:rPr>
        <w:t xml:space="preserve"> présent document de lignes directrices.</w:t>
      </w:r>
      <w:r w:rsidR="00853DA0" w:rsidRPr="009F5D2E">
        <w:rPr>
          <w:rFonts w:ascii="Times New Roman" w:hAnsi="Times New Roman"/>
          <w:color w:val="000000"/>
          <w:sz w:val="24"/>
        </w:rPr>
        <w:t xml:space="preserve"> La date d’échéance pour la soumission des demandes est le </w:t>
      </w:r>
      <w:r w:rsidR="00A6266F">
        <w:rPr>
          <w:rFonts w:ascii="Times New Roman" w:hAnsi="Times New Roman"/>
          <w:color w:val="000000"/>
          <w:sz w:val="24"/>
          <w:u w:val="single"/>
        </w:rPr>
        <w:t>31</w:t>
      </w:r>
      <w:r w:rsidR="00D65BCA" w:rsidRPr="00D65BCA">
        <w:rPr>
          <w:rFonts w:ascii="Times New Roman" w:hAnsi="Times New Roman"/>
          <w:color w:val="000000"/>
          <w:sz w:val="24"/>
          <w:u w:val="single"/>
        </w:rPr>
        <w:t xml:space="preserve"> octobre</w:t>
      </w:r>
      <w:r w:rsidR="00D65BCA">
        <w:rPr>
          <w:rFonts w:ascii="Times New Roman" w:hAnsi="Times New Roman"/>
          <w:color w:val="000000"/>
          <w:sz w:val="24"/>
        </w:rPr>
        <w:t xml:space="preserve"> &amp; </w:t>
      </w:r>
      <w:r w:rsidR="00A6266F">
        <w:rPr>
          <w:rFonts w:ascii="Times New Roman" w:hAnsi="Times New Roman"/>
          <w:color w:val="000000"/>
          <w:sz w:val="24"/>
          <w:u w:val="single"/>
        </w:rPr>
        <w:t>31</w:t>
      </w:r>
      <w:r w:rsidR="00853DA0" w:rsidRPr="009F5D2E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D27F81" w:rsidRPr="009F5D2E">
        <w:rPr>
          <w:rFonts w:ascii="Times New Roman" w:hAnsi="Times New Roman"/>
          <w:color w:val="000000"/>
          <w:sz w:val="24"/>
          <w:u w:val="single"/>
        </w:rPr>
        <w:t>mars</w:t>
      </w:r>
      <w:r w:rsidR="00853DA0" w:rsidRPr="009F5D2E">
        <w:rPr>
          <w:rFonts w:ascii="Times New Roman" w:hAnsi="Times New Roman"/>
          <w:color w:val="000000"/>
          <w:sz w:val="24"/>
        </w:rPr>
        <w:t xml:space="preserve"> de chaque année.</w:t>
      </w:r>
    </w:p>
    <w:p w14:paraId="4513047A" w14:textId="23185DA2" w:rsidR="00853DA0" w:rsidRPr="009F5D2E" w:rsidRDefault="00853DA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Admissibilité </w:t>
      </w:r>
      <w:r w:rsidRPr="009F5D2E">
        <w:rPr>
          <w:rFonts w:ascii="Times New Roman" w:hAnsi="Times New Roman"/>
          <w:color w:val="000000"/>
          <w:sz w:val="24"/>
        </w:rPr>
        <w:t xml:space="preserve">: Les chercheures intéressées doivent </w:t>
      </w:r>
      <w:r w:rsidR="00D27F81" w:rsidRPr="009F5D2E">
        <w:rPr>
          <w:rFonts w:ascii="Times New Roman" w:hAnsi="Times New Roman"/>
          <w:color w:val="000000"/>
          <w:sz w:val="24"/>
        </w:rPr>
        <w:t>env</w:t>
      </w:r>
      <w:r w:rsidR="006142A3" w:rsidRPr="009F5D2E">
        <w:rPr>
          <w:rFonts w:ascii="Times New Roman" w:hAnsi="Times New Roman"/>
          <w:color w:val="000000"/>
          <w:sz w:val="24"/>
        </w:rPr>
        <w:t xml:space="preserve">oyer une brève demande (de 250 à 300 mots) par courriel </w:t>
      </w:r>
      <w:r w:rsidRPr="009F5D2E">
        <w:rPr>
          <w:rFonts w:ascii="Times New Roman" w:hAnsi="Times New Roman"/>
          <w:color w:val="000000"/>
          <w:sz w:val="24"/>
        </w:rPr>
        <w:t>à la présidente du</w:t>
      </w:r>
      <w:r w:rsidRPr="009F5D2E">
        <w:rPr>
          <w:rFonts w:ascii="Times New Roman" w:hAnsi="Times New Roman"/>
          <w:i/>
          <w:color w:val="000000"/>
          <w:sz w:val="24"/>
        </w:rPr>
        <w:t xml:space="preserve"> </w:t>
      </w:r>
      <w:r w:rsidR="006142A3" w:rsidRPr="009F5D2E">
        <w:rPr>
          <w:rFonts w:ascii="Times New Roman" w:hAnsi="Times New Roman"/>
          <w:color w:val="000000"/>
          <w:sz w:val="24"/>
        </w:rPr>
        <w:t>Comité des bourses et des subventions de recherche de l’ACHN/CAHN</w:t>
      </w:r>
      <w:r w:rsidR="000D735C" w:rsidRPr="009F5D2E">
        <w:rPr>
          <w:rFonts w:ascii="Times New Roman" w:hAnsi="Times New Roman"/>
          <w:color w:val="000000"/>
          <w:sz w:val="24"/>
        </w:rPr>
        <w:t xml:space="preserve"> </w:t>
      </w:r>
      <w:r w:rsidR="000D735C" w:rsidRPr="009F5D2E">
        <w:rPr>
          <w:rFonts w:ascii="Times New Roman" w:hAnsi="Times New Roman"/>
          <w:sz w:val="24"/>
        </w:rPr>
        <w:t>[</w:t>
      </w:r>
      <w:r w:rsidR="00D65BCA">
        <w:rPr>
          <w:rFonts w:ascii="Times New Roman" w:hAnsi="Times New Roman"/>
          <w:sz w:val="24"/>
        </w:rPr>
        <w:t xml:space="preserve">Margaret </w:t>
      </w:r>
      <w:proofErr w:type="spellStart"/>
      <w:r w:rsidR="00D65BCA">
        <w:rPr>
          <w:rFonts w:ascii="Times New Roman" w:hAnsi="Times New Roman"/>
          <w:sz w:val="24"/>
        </w:rPr>
        <w:t>Scaia</w:t>
      </w:r>
      <w:proofErr w:type="spellEnd"/>
      <w:r w:rsidR="00D65BCA">
        <w:rPr>
          <w:rFonts w:ascii="Times New Roman" w:hAnsi="Times New Roman"/>
          <w:sz w:val="24"/>
        </w:rPr>
        <w:t xml:space="preserve"> </w:t>
      </w:r>
      <w:hyperlink r:id="rId11" w:history="1">
        <w:r w:rsidR="00D65BCA" w:rsidRPr="00D65BCA">
          <w:rPr>
            <w:rStyle w:val="Hyperlink"/>
            <w:rFonts w:ascii="Times New Roman" w:hAnsi="Times New Roman"/>
            <w:sz w:val="24"/>
          </w:rPr>
          <w:t>mrscaia@uvic.ca</w:t>
        </w:r>
      </w:hyperlink>
      <w:r w:rsidR="000D735C" w:rsidRPr="009F5D2E">
        <w:rPr>
          <w:rFonts w:ascii="Times New Roman" w:hAnsi="Times New Roman"/>
          <w:sz w:val="24"/>
        </w:rPr>
        <w:t xml:space="preserve">], </w:t>
      </w:r>
      <w:r w:rsidRPr="009F5D2E">
        <w:rPr>
          <w:rFonts w:ascii="Times New Roman" w:hAnsi="Times New Roman"/>
          <w:color w:val="000000"/>
          <w:sz w:val="24"/>
        </w:rPr>
        <w:t xml:space="preserve">au moins </w:t>
      </w:r>
      <w:r w:rsidR="000D735C" w:rsidRPr="009F5D2E">
        <w:rPr>
          <w:rFonts w:ascii="Times New Roman" w:hAnsi="Times New Roman"/>
          <w:color w:val="000000"/>
          <w:sz w:val="24"/>
        </w:rPr>
        <w:t xml:space="preserve">un </w:t>
      </w:r>
      <w:r w:rsidRPr="009F5D2E">
        <w:rPr>
          <w:rFonts w:ascii="Times New Roman" w:hAnsi="Times New Roman"/>
          <w:color w:val="000000"/>
          <w:sz w:val="24"/>
        </w:rPr>
        <w:t>mois avant la date d’échéance</w:t>
      </w:r>
      <w:r w:rsidR="000D735C" w:rsidRPr="009F5D2E">
        <w:rPr>
          <w:rFonts w:ascii="Times New Roman" w:hAnsi="Times New Roman"/>
          <w:color w:val="000000"/>
          <w:sz w:val="24"/>
        </w:rPr>
        <w:t>, pour s’informer du caractère adéquat et de l’admissibilité du projet</w:t>
      </w:r>
      <w:r w:rsidRPr="009F5D2E">
        <w:rPr>
          <w:rFonts w:ascii="Times New Roman" w:hAnsi="Times New Roman"/>
          <w:color w:val="000000"/>
          <w:sz w:val="24"/>
        </w:rPr>
        <w:t>. (Les coordonnées seront disponibles sur le site Internet de l</w:t>
      </w:r>
      <w:r w:rsidR="00391BA4" w:rsidRPr="009F5D2E">
        <w:rPr>
          <w:rFonts w:ascii="Times New Roman" w:hAnsi="Times New Roman"/>
          <w:color w:val="000000"/>
          <w:sz w:val="24"/>
        </w:rPr>
        <w:t>’ACHN/</w:t>
      </w:r>
      <w:r w:rsidRPr="009F5D2E">
        <w:rPr>
          <w:rFonts w:ascii="Times New Roman" w:hAnsi="Times New Roman"/>
          <w:color w:val="000000"/>
          <w:sz w:val="24"/>
        </w:rPr>
        <w:t xml:space="preserve">CAHN, </w:t>
      </w:r>
      <w:r w:rsidRPr="009F5D2E">
        <w:rPr>
          <w:rFonts w:ascii="Times New Roman" w:hAnsi="Times New Roman"/>
          <w:color w:val="000000"/>
          <w:sz w:val="24"/>
        </w:rPr>
        <w:fldChar w:fldCharType="begin"/>
      </w:r>
      <w:r w:rsidRPr="009F5D2E">
        <w:rPr>
          <w:rFonts w:ascii="Times New Roman" w:hAnsi="Times New Roman"/>
          <w:color w:val="000000"/>
          <w:sz w:val="24"/>
        </w:rPr>
        <w:instrText xml:space="preserve">  </w:instrText>
      </w:r>
      <w:r w:rsidRPr="009F5D2E">
        <w:rPr>
          <w:rFonts w:ascii="Times New Roman" w:hAnsi="Times New Roman"/>
          <w:color w:val="000000"/>
          <w:sz w:val="24"/>
        </w:rPr>
        <w:fldChar w:fldCharType="begin"/>
      </w:r>
      <w:r w:rsidRPr="009F5D2E">
        <w:rPr>
          <w:rFonts w:ascii="Times New Roman" w:hAnsi="Times New Roman"/>
          <w:color w:val="000000"/>
          <w:sz w:val="24"/>
        </w:rPr>
        <w:instrText xml:space="preserve"> PRIVATE HREF="http://www.cahn-achn.ca/"</w:instrText>
      </w:r>
      <w:r w:rsidRPr="009F5D2E">
        <w:rPr>
          <w:rFonts w:ascii="Times New Roman" w:hAnsi="Times New Roman"/>
          <w:color w:val="000000"/>
          <w:sz w:val="24"/>
        </w:rPr>
        <w:fldChar w:fldCharType="end"/>
      </w:r>
      <w:r w:rsidRPr="009F5D2E">
        <w:rPr>
          <w:rFonts w:ascii="Times New Roman" w:hAnsi="Times New Roman"/>
          <w:color w:val="000000"/>
          <w:sz w:val="24"/>
        </w:rPr>
        <w:instrText xml:space="preserve"> MACROBUTTON HtmlResAnchor </w:instrText>
      </w:r>
      <w:r w:rsidRPr="009F5D2E">
        <w:rPr>
          <w:rFonts w:ascii="Times New Roman" w:hAnsi="Times New Roman"/>
          <w:color w:val="0000FF"/>
          <w:sz w:val="24"/>
          <w:u w:val="single"/>
        </w:rPr>
        <w:instrText>www.cahn-achn.ca</w:instrText>
      </w:r>
      <w:r w:rsidRPr="009F5D2E">
        <w:rPr>
          <w:rFonts w:ascii="Times New Roman" w:hAnsi="Times New Roman"/>
          <w:color w:val="000000"/>
          <w:sz w:val="24"/>
        </w:rPr>
        <w:fldChar w:fldCharType="end"/>
      </w:r>
      <w:r w:rsidRPr="009F5D2E">
        <w:rPr>
          <w:rFonts w:ascii="Times New Roman" w:hAnsi="Times New Roman"/>
          <w:color w:val="000000"/>
          <w:sz w:val="24"/>
        </w:rPr>
        <w:t>).</w:t>
      </w:r>
    </w:p>
    <w:p w14:paraId="059F9BDC" w14:textId="77777777" w:rsidR="001F4F0B" w:rsidRPr="009F5D2E" w:rsidRDefault="004A3877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>Dans leur CV en piè</w:t>
      </w:r>
      <w:r w:rsidRPr="004100CC">
        <w:rPr>
          <w:rFonts w:ascii="Times New Roman" w:hAnsi="Times New Roman"/>
          <w:color w:val="000000"/>
          <w:sz w:val="24"/>
        </w:rPr>
        <w:t>ce jointe à leur demande, l</w:t>
      </w:r>
      <w:r w:rsidR="00853DA0" w:rsidRPr="009F5D2E">
        <w:rPr>
          <w:rFonts w:ascii="Times New Roman" w:hAnsi="Times New Roman"/>
          <w:color w:val="000000"/>
          <w:sz w:val="24"/>
        </w:rPr>
        <w:t xml:space="preserve">es chercheures doivent </w:t>
      </w:r>
      <w:r w:rsidRPr="009F5D2E">
        <w:rPr>
          <w:rFonts w:ascii="Times New Roman" w:hAnsi="Times New Roman"/>
          <w:color w:val="000000"/>
          <w:sz w:val="24"/>
        </w:rPr>
        <w:t xml:space="preserve">montrer qu’elles possèdent </w:t>
      </w:r>
      <w:r w:rsidR="00853DA0" w:rsidRPr="009F5D2E">
        <w:rPr>
          <w:rFonts w:ascii="Times New Roman" w:hAnsi="Times New Roman"/>
          <w:color w:val="000000"/>
          <w:sz w:val="24"/>
        </w:rPr>
        <w:t>la formation et l’expérience requises pour effectuer une recherche selon les méthod</w:t>
      </w:r>
      <w:r w:rsidRPr="009F5D2E">
        <w:rPr>
          <w:rFonts w:ascii="Times New Roman" w:hAnsi="Times New Roman"/>
          <w:color w:val="000000"/>
          <w:sz w:val="24"/>
        </w:rPr>
        <w:t>ologies du domaine de l’</w:t>
      </w:r>
      <w:r w:rsidR="00853DA0" w:rsidRPr="009F5D2E">
        <w:rPr>
          <w:rFonts w:ascii="Times New Roman" w:hAnsi="Times New Roman"/>
          <w:color w:val="000000"/>
          <w:sz w:val="24"/>
        </w:rPr>
        <w:t xml:space="preserve">histoire. </w:t>
      </w:r>
      <w:r w:rsidR="001F4F0B" w:rsidRPr="009F5D2E">
        <w:rPr>
          <w:rFonts w:ascii="Times New Roman" w:hAnsi="Times New Roman"/>
          <w:color w:val="000000"/>
          <w:sz w:val="24"/>
        </w:rPr>
        <w:t>Une candidate n’est pas tenue de détenir un poste universitaire pour être admissible.</w:t>
      </w:r>
    </w:p>
    <w:p w14:paraId="572AEABD" w14:textId="77777777" w:rsidR="00B9757D" w:rsidRPr="009F5D2E" w:rsidRDefault="00B9757D" w:rsidP="00B9757D">
      <w:pPr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>Les étudiantes diplômées sont admissibles si elles sont inscrites à un programme d</w:t>
      </w:r>
      <w:r w:rsidR="00527F22">
        <w:rPr>
          <w:rFonts w:ascii="Times New Roman" w:hAnsi="Times New Roman"/>
          <w:color w:val="000000"/>
          <w:sz w:val="24"/>
        </w:rPr>
        <w:t>’</w:t>
      </w:r>
      <w:r w:rsidRPr="009F5D2E">
        <w:rPr>
          <w:rFonts w:ascii="Times New Roman" w:hAnsi="Times New Roman"/>
          <w:color w:val="000000"/>
          <w:sz w:val="24"/>
        </w:rPr>
        <w:t>études supérieures universitaire</w:t>
      </w:r>
      <w:r w:rsidR="00527F22">
        <w:rPr>
          <w:rFonts w:ascii="Times New Roman" w:hAnsi="Times New Roman"/>
          <w:color w:val="000000"/>
          <w:sz w:val="24"/>
        </w:rPr>
        <w:t xml:space="preserve">s </w:t>
      </w:r>
      <w:r w:rsidRPr="009F5D2E">
        <w:rPr>
          <w:rFonts w:ascii="Times New Roman" w:hAnsi="Times New Roman"/>
          <w:color w:val="000000"/>
          <w:sz w:val="24"/>
        </w:rPr>
        <w:t xml:space="preserve">pertinent et approuvé. Elles doivent AUSSI également soumettre une lettre de recommandation de leur directrice </w:t>
      </w:r>
      <w:r w:rsidR="00C864DE" w:rsidRPr="009F5D2E">
        <w:rPr>
          <w:rFonts w:ascii="Times New Roman" w:hAnsi="Times New Roman"/>
          <w:color w:val="000000"/>
          <w:sz w:val="24"/>
        </w:rPr>
        <w:t>de recherche indiquant qu’elle appui</w:t>
      </w:r>
      <w:r w:rsidR="00527F22">
        <w:rPr>
          <w:rFonts w:ascii="Times New Roman" w:hAnsi="Times New Roman"/>
          <w:color w:val="000000"/>
          <w:sz w:val="24"/>
        </w:rPr>
        <w:t>e</w:t>
      </w:r>
      <w:r w:rsidR="00C864DE" w:rsidRPr="009F5D2E">
        <w:rPr>
          <w:rFonts w:ascii="Times New Roman" w:hAnsi="Times New Roman"/>
          <w:color w:val="000000"/>
          <w:sz w:val="24"/>
        </w:rPr>
        <w:t xml:space="preserve"> </w:t>
      </w:r>
      <w:r w:rsidRPr="009F5D2E">
        <w:rPr>
          <w:rFonts w:ascii="Times New Roman" w:hAnsi="Times New Roman"/>
          <w:color w:val="000000"/>
          <w:sz w:val="24"/>
        </w:rPr>
        <w:t>l</w:t>
      </w:r>
      <w:r w:rsidR="00527F22">
        <w:rPr>
          <w:rFonts w:ascii="Times New Roman" w:hAnsi="Times New Roman"/>
          <w:color w:val="000000"/>
          <w:sz w:val="24"/>
        </w:rPr>
        <w:t>’</w:t>
      </w:r>
      <w:r w:rsidRPr="009F5D2E">
        <w:rPr>
          <w:rFonts w:ascii="Times New Roman" w:hAnsi="Times New Roman"/>
          <w:color w:val="000000"/>
          <w:sz w:val="24"/>
        </w:rPr>
        <w:t>étud</w:t>
      </w:r>
      <w:r w:rsidR="00C864DE" w:rsidRPr="009F5D2E">
        <w:rPr>
          <w:rFonts w:ascii="Times New Roman" w:hAnsi="Times New Roman"/>
          <w:color w:val="000000"/>
          <w:sz w:val="24"/>
        </w:rPr>
        <w:t xml:space="preserve">e, qu’elle s’engage à </w:t>
      </w:r>
      <w:r w:rsidRPr="009F5D2E">
        <w:rPr>
          <w:rFonts w:ascii="Times New Roman" w:hAnsi="Times New Roman"/>
          <w:color w:val="000000"/>
          <w:sz w:val="24"/>
        </w:rPr>
        <w:t xml:space="preserve">superviser ce projet </w:t>
      </w:r>
      <w:r w:rsidR="00C864DE" w:rsidRPr="009F5D2E">
        <w:rPr>
          <w:rFonts w:ascii="Times New Roman" w:hAnsi="Times New Roman"/>
          <w:color w:val="000000"/>
          <w:sz w:val="24"/>
        </w:rPr>
        <w:t xml:space="preserve">et </w:t>
      </w:r>
      <w:r w:rsidR="00DC5ACF" w:rsidRPr="009F5D2E">
        <w:rPr>
          <w:rFonts w:ascii="Times New Roman" w:hAnsi="Times New Roman"/>
          <w:color w:val="000000"/>
          <w:sz w:val="24"/>
        </w:rPr>
        <w:t xml:space="preserve">qu’elle </w:t>
      </w:r>
      <w:r w:rsidR="00C864DE" w:rsidRPr="009F5D2E">
        <w:rPr>
          <w:rFonts w:ascii="Times New Roman" w:hAnsi="Times New Roman"/>
          <w:color w:val="000000"/>
          <w:sz w:val="24"/>
        </w:rPr>
        <w:t xml:space="preserve">confirme </w:t>
      </w:r>
      <w:r w:rsidR="00DC5ACF" w:rsidRPr="009F5D2E">
        <w:rPr>
          <w:rFonts w:ascii="Times New Roman" w:hAnsi="Times New Roman"/>
          <w:color w:val="000000"/>
          <w:sz w:val="24"/>
        </w:rPr>
        <w:t xml:space="preserve">la tenue du </w:t>
      </w:r>
      <w:r w:rsidRPr="009F5D2E">
        <w:rPr>
          <w:rFonts w:ascii="Times New Roman" w:hAnsi="Times New Roman"/>
          <w:color w:val="000000"/>
          <w:sz w:val="24"/>
        </w:rPr>
        <w:t>processus d</w:t>
      </w:r>
      <w:r w:rsidR="00527F22">
        <w:rPr>
          <w:rFonts w:ascii="Times New Roman" w:hAnsi="Times New Roman"/>
          <w:color w:val="000000"/>
          <w:sz w:val="24"/>
        </w:rPr>
        <w:t>’</w:t>
      </w:r>
      <w:r w:rsidRPr="009F5D2E">
        <w:rPr>
          <w:rFonts w:ascii="Times New Roman" w:hAnsi="Times New Roman"/>
          <w:color w:val="000000"/>
          <w:sz w:val="24"/>
        </w:rPr>
        <w:t xml:space="preserve">approbation éthique, le cas échéant, </w:t>
      </w:r>
      <w:r w:rsidR="00DC5ACF" w:rsidRPr="009F5D2E">
        <w:rPr>
          <w:rFonts w:ascii="Times New Roman" w:hAnsi="Times New Roman"/>
          <w:color w:val="000000"/>
          <w:sz w:val="24"/>
        </w:rPr>
        <w:t xml:space="preserve">accompagnée d’un bref CV et d’une brève biographie de leur directrice. Les étudiantes doivent aussi envoyer leur CV et une </w:t>
      </w:r>
      <w:r w:rsidRPr="009F5D2E">
        <w:rPr>
          <w:rFonts w:ascii="Times New Roman" w:hAnsi="Times New Roman"/>
          <w:color w:val="000000"/>
          <w:sz w:val="24"/>
        </w:rPr>
        <w:t>preuve d</w:t>
      </w:r>
      <w:r w:rsidR="00527F22">
        <w:rPr>
          <w:rFonts w:ascii="Times New Roman" w:hAnsi="Times New Roman"/>
          <w:color w:val="000000"/>
          <w:sz w:val="24"/>
        </w:rPr>
        <w:t>’</w:t>
      </w:r>
      <w:r w:rsidRPr="009F5D2E">
        <w:rPr>
          <w:rFonts w:ascii="Times New Roman" w:hAnsi="Times New Roman"/>
          <w:color w:val="000000"/>
          <w:sz w:val="24"/>
        </w:rPr>
        <w:t>inscription.</w:t>
      </w:r>
    </w:p>
    <w:p w14:paraId="247C27C2" w14:textId="77777777" w:rsidR="00853DA0" w:rsidRPr="009F5D2E" w:rsidRDefault="00DC5ACF" w:rsidP="00DC5ACF">
      <w:pPr>
        <w:numPr>
          <w:ilvl w:val="1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>Les autres candidates [chercheures postdoctorales, membres du corps professoral, chercheures indépendantes] doivent fournir une lettre de recommandation d</w:t>
      </w:r>
      <w:r w:rsidR="00527F22">
        <w:rPr>
          <w:rFonts w:ascii="Times New Roman" w:hAnsi="Times New Roman"/>
          <w:color w:val="000000"/>
          <w:sz w:val="24"/>
        </w:rPr>
        <w:t>’</w:t>
      </w:r>
      <w:r w:rsidRPr="009F5D2E">
        <w:rPr>
          <w:rFonts w:ascii="Times New Roman" w:hAnsi="Times New Roman"/>
          <w:color w:val="000000"/>
          <w:sz w:val="24"/>
        </w:rPr>
        <w:t xml:space="preserve">une chercheure qualifiée dans le domaine, possédant une expertise pertinente et, normalement, d’un grade universitaire </w:t>
      </w:r>
      <w:r w:rsidR="00421D09">
        <w:rPr>
          <w:rFonts w:ascii="Times New Roman" w:hAnsi="Times New Roman"/>
          <w:color w:val="000000"/>
          <w:sz w:val="24"/>
        </w:rPr>
        <w:t xml:space="preserve">supérieur à </w:t>
      </w:r>
      <w:r w:rsidRPr="009F5D2E">
        <w:rPr>
          <w:rFonts w:ascii="Times New Roman" w:hAnsi="Times New Roman"/>
          <w:color w:val="000000"/>
          <w:sz w:val="24"/>
        </w:rPr>
        <w:t>celui de la candidate.</w:t>
      </w:r>
    </w:p>
    <w:p w14:paraId="4A0E01D0" w14:textId="77777777" w:rsidR="00853DA0" w:rsidRPr="009F5D2E" w:rsidRDefault="00853DA0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La préférence sera accordée aux sujets de recherche qui </w:t>
      </w:r>
      <w:r w:rsidR="00BA315A" w:rsidRPr="009F5D2E">
        <w:rPr>
          <w:rFonts w:ascii="Times New Roman" w:hAnsi="Times New Roman"/>
          <w:color w:val="000000"/>
          <w:sz w:val="24"/>
        </w:rPr>
        <w:t xml:space="preserve">portent sur </w:t>
      </w:r>
      <w:r w:rsidRPr="009F5D2E">
        <w:rPr>
          <w:rFonts w:ascii="Times New Roman" w:hAnsi="Times New Roman"/>
          <w:color w:val="000000"/>
          <w:sz w:val="24"/>
        </w:rPr>
        <w:t xml:space="preserve">l’histoire du nursing </w:t>
      </w:r>
      <w:r w:rsidR="00D47FD4" w:rsidRPr="009F5D2E">
        <w:rPr>
          <w:rFonts w:ascii="Times New Roman" w:hAnsi="Times New Roman"/>
          <w:color w:val="000000"/>
          <w:sz w:val="24"/>
        </w:rPr>
        <w:t xml:space="preserve">dans les </w:t>
      </w:r>
      <w:r w:rsidRPr="009F5D2E">
        <w:rPr>
          <w:rFonts w:ascii="Times New Roman" w:hAnsi="Times New Roman"/>
          <w:color w:val="000000"/>
          <w:sz w:val="24"/>
        </w:rPr>
        <w:t>régions éloignées</w:t>
      </w:r>
      <w:r w:rsidR="00D47FD4" w:rsidRPr="009F5D2E">
        <w:rPr>
          <w:rFonts w:ascii="Times New Roman" w:hAnsi="Times New Roman"/>
          <w:color w:val="000000"/>
          <w:sz w:val="24"/>
        </w:rPr>
        <w:t xml:space="preserve"> du Canada</w:t>
      </w:r>
      <w:r w:rsidRPr="009F5D2E">
        <w:rPr>
          <w:rFonts w:ascii="Times New Roman" w:hAnsi="Times New Roman"/>
          <w:color w:val="000000"/>
          <w:sz w:val="24"/>
        </w:rPr>
        <w:t>, particulièrement les régions circumpolaires</w:t>
      </w:r>
      <w:r w:rsidR="00D47FD4" w:rsidRPr="009F5D2E">
        <w:rPr>
          <w:rFonts w:ascii="Times New Roman" w:hAnsi="Times New Roman"/>
          <w:color w:val="000000"/>
          <w:sz w:val="24"/>
        </w:rPr>
        <w:t xml:space="preserve">, </w:t>
      </w:r>
      <w:r w:rsidRPr="009F5D2E">
        <w:rPr>
          <w:rFonts w:ascii="Times New Roman" w:hAnsi="Times New Roman"/>
          <w:color w:val="000000"/>
          <w:sz w:val="24"/>
        </w:rPr>
        <w:t>conformément aux objectifs du FVR. D’autres régions pourront être retenues si la</w:t>
      </w:r>
      <w:r w:rsidR="00391BA4" w:rsidRPr="009F5D2E">
        <w:rPr>
          <w:rFonts w:ascii="Times New Roman" w:hAnsi="Times New Roman"/>
          <w:color w:val="000000"/>
          <w:sz w:val="24"/>
        </w:rPr>
        <w:t xml:space="preserve"> recherche s’avère </w:t>
      </w:r>
      <w:r w:rsidR="00011DBD" w:rsidRPr="009F5D2E">
        <w:rPr>
          <w:rFonts w:ascii="Times New Roman" w:hAnsi="Times New Roman"/>
          <w:color w:val="000000"/>
          <w:sz w:val="24"/>
        </w:rPr>
        <w:t>d’une pertinenc</w:t>
      </w:r>
      <w:r w:rsidR="00391BA4" w:rsidRPr="009F5D2E">
        <w:rPr>
          <w:rFonts w:ascii="Times New Roman" w:hAnsi="Times New Roman"/>
          <w:color w:val="000000"/>
          <w:sz w:val="24"/>
        </w:rPr>
        <w:t>e</w:t>
      </w:r>
      <w:r w:rsidR="00011DBD" w:rsidRPr="009F5D2E">
        <w:rPr>
          <w:rFonts w:ascii="Times New Roman" w:hAnsi="Times New Roman"/>
          <w:color w:val="000000"/>
          <w:sz w:val="24"/>
        </w:rPr>
        <w:t xml:space="preserve"> élevée par rapport aux </w:t>
      </w:r>
      <w:r w:rsidRPr="009F5D2E">
        <w:rPr>
          <w:rFonts w:ascii="Times New Roman" w:hAnsi="Times New Roman"/>
          <w:color w:val="000000"/>
          <w:sz w:val="24"/>
        </w:rPr>
        <w:t>objectifs du FVR.</w:t>
      </w:r>
    </w:p>
    <w:p w14:paraId="16685538" w14:textId="77777777" w:rsidR="00853DA0" w:rsidRPr="009F5D2E" w:rsidRDefault="00853DA0">
      <w:pPr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Les demandes seront soumises à un processus d’évaluation rigoureux afin d’assurer la pertinence de la recherche. La priorité sera accordée au projet le plus </w:t>
      </w:r>
      <w:r w:rsidR="00245037" w:rsidRPr="009F5D2E">
        <w:rPr>
          <w:rFonts w:ascii="Times New Roman" w:hAnsi="Times New Roman"/>
          <w:color w:val="000000"/>
          <w:sz w:val="24"/>
        </w:rPr>
        <w:t>pertinent</w:t>
      </w:r>
      <w:r w:rsidRPr="009F5D2E">
        <w:rPr>
          <w:rFonts w:ascii="Times New Roman" w:hAnsi="Times New Roman"/>
          <w:color w:val="000000"/>
          <w:sz w:val="24"/>
        </w:rPr>
        <w:t xml:space="preserve">. </w:t>
      </w:r>
      <w:proofErr w:type="gramStart"/>
      <w:r w:rsidRPr="009F5D2E">
        <w:rPr>
          <w:rFonts w:ascii="Times New Roman" w:hAnsi="Times New Roman"/>
          <w:color w:val="000000"/>
          <w:sz w:val="24"/>
        </w:rPr>
        <w:t>Par contre</w:t>
      </w:r>
      <w:proofErr w:type="gramEnd"/>
      <w:r w:rsidRPr="009F5D2E">
        <w:rPr>
          <w:rFonts w:ascii="Times New Roman" w:hAnsi="Times New Roman"/>
          <w:color w:val="000000"/>
          <w:sz w:val="24"/>
        </w:rPr>
        <w:t>, l</w:t>
      </w:r>
      <w:r w:rsidR="00B73840" w:rsidRPr="009F5D2E">
        <w:rPr>
          <w:rFonts w:ascii="Times New Roman" w:hAnsi="Times New Roman"/>
          <w:color w:val="000000"/>
          <w:sz w:val="24"/>
        </w:rPr>
        <w:t xml:space="preserve">e </w:t>
      </w:r>
      <w:r w:rsidR="00B73840" w:rsidRPr="009F5D2E">
        <w:rPr>
          <w:rFonts w:ascii="Times New Roman" w:hAnsi="Times New Roman"/>
          <w:color w:val="000000"/>
          <w:sz w:val="24"/>
        </w:rPr>
        <w:lastRenderedPageBreak/>
        <w:t xml:space="preserve">Comité </w:t>
      </w:r>
      <w:r w:rsidRPr="009F5D2E">
        <w:rPr>
          <w:rFonts w:ascii="Times New Roman" w:hAnsi="Times New Roman"/>
          <w:color w:val="000000"/>
          <w:sz w:val="24"/>
        </w:rPr>
        <w:t xml:space="preserve">peut recommander de réviser </w:t>
      </w:r>
      <w:r w:rsidR="00B73840" w:rsidRPr="009F5D2E">
        <w:rPr>
          <w:rFonts w:ascii="Times New Roman" w:hAnsi="Times New Roman"/>
          <w:color w:val="000000"/>
          <w:sz w:val="24"/>
        </w:rPr>
        <w:t>certains projets qui auront beaucoup de mérite et de présenter une autre demande plus tard.</w:t>
      </w:r>
      <w:r w:rsidRPr="009F5D2E">
        <w:rPr>
          <w:rFonts w:ascii="Times New Roman" w:hAnsi="Times New Roman"/>
          <w:color w:val="000000"/>
          <w:sz w:val="24"/>
        </w:rPr>
        <w:t xml:space="preserve"> </w:t>
      </w:r>
    </w:p>
    <w:p w14:paraId="3B99F1DA" w14:textId="77777777" w:rsidR="00853DA0" w:rsidRPr="009F5D2E" w:rsidRDefault="00853DA0">
      <w:pPr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Les demandes peuvent </w:t>
      </w:r>
      <w:r w:rsidR="00B73840" w:rsidRPr="009F5D2E">
        <w:rPr>
          <w:rFonts w:ascii="Times New Roman" w:hAnsi="Times New Roman"/>
          <w:color w:val="000000"/>
          <w:sz w:val="24"/>
        </w:rPr>
        <w:t xml:space="preserve">être présentées </w:t>
      </w:r>
      <w:r w:rsidRPr="009F5D2E">
        <w:rPr>
          <w:rFonts w:ascii="Times New Roman" w:hAnsi="Times New Roman"/>
          <w:color w:val="000000"/>
          <w:sz w:val="24"/>
        </w:rPr>
        <w:t xml:space="preserve">dans </w:t>
      </w:r>
      <w:r w:rsidR="00B73840" w:rsidRPr="009F5D2E">
        <w:rPr>
          <w:rFonts w:ascii="Times New Roman" w:hAnsi="Times New Roman"/>
          <w:color w:val="000000"/>
          <w:sz w:val="24"/>
        </w:rPr>
        <w:t>l’</w:t>
      </w:r>
      <w:r w:rsidRPr="009F5D2E">
        <w:rPr>
          <w:rFonts w:ascii="Times New Roman" w:hAnsi="Times New Roman"/>
          <w:color w:val="000000"/>
          <w:sz w:val="24"/>
        </w:rPr>
        <w:t xml:space="preserve">une </w:t>
      </w:r>
      <w:r w:rsidR="00B73840" w:rsidRPr="009F5D2E">
        <w:rPr>
          <w:rFonts w:ascii="Times New Roman" w:hAnsi="Times New Roman"/>
          <w:color w:val="000000"/>
          <w:sz w:val="24"/>
        </w:rPr>
        <w:t xml:space="preserve">ou l’autre </w:t>
      </w:r>
      <w:r w:rsidRPr="009F5D2E">
        <w:rPr>
          <w:rFonts w:ascii="Times New Roman" w:hAnsi="Times New Roman"/>
          <w:color w:val="000000"/>
          <w:sz w:val="24"/>
        </w:rPr>
        <w:t>des deux langues officielles</w:t>
      </w:r>
      <w:r w:rsidR="0083464B" w:rsidRPr="009F5D2E">
        <w:rPr>
          <w:rFonts w:ascii="Times New Roman" w:hAnsi="Times New Roman"/>
          <w:color w:val="000000"/>
          <w:sz w:val="24"/>
        </w:rPr>
        <w:t xml:space="preserve"> du Canada</w:t>
      </w:r>
      <w:r w:rsidRPr="009F5D2E">
        <w:rPr>
          <w:rFonts w:ascii="Times New Roman" w:hAnsi="Times New Roman"/>
          <w:color w:val="000000"/>
          <w:sz w:val="24"/>
        </w:rPr>
        <w:t>.</w:t>
      </w:r>
    </w:p>
    <w:p w14:paraId="1BE00DFE" w14:textId="77777777" w:rsidR="00C20AA4" w:rsidRPr="009F5D2E" w:rsidRDefault="00C20AA4" w:rsidP="00C20A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7D857BEC" w14:textId="77777777" w:rsidR="00C20AA4" w:rsidRPr="009F5D2E" w:rsidRDefault="00C20AA4" w:rsidP="00C20AA4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 w:rsidRPr="009F5D2E">
        <w:rPr>
          <w:rFonts w:ascii="Times New Roman" w:hAnsi="Times New Roman"/>
          <w:b/>
          <w:color w:val="000000"/>
          <w:sz w:val="24"/>
        </w:rPr>
        <w:t>DIRECTIVES DE PRÉSENTATION D’UNE DEMANDE</w:t>
      </w:r>
    </w:p>
    <w:p w14:paraId="04F004D9" w14:textId="77777777" w:rsidR="00C20AA4" w:rsidRPr="009F5D2E" w:rsidRDefault="00C20AA4" w:rsidP="00C20AA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06F6B2E8" w14:textId="77777777" w:rsidR="00853DA0" w:rsidRPr="009F5D2E" w:rsidRDefault="00853DA0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</w:rPr>
      </w:pPr>
      <w:r w:rsidRPr="00F16EA1">
        <w:rPr>
          <w:rFonts w:ascii="Times New Roman" w:hAnsi="Times New Roman"/>
          <w:b/>
          <w:bCs/>
          <w:color w:val="000000"/>
          <w:sz w:val="24"/>
        </w:rPr>
        <w:t>Marche à suivre </w:t>
      </w:r>
      <w:r w:rsidR="00C20AA4" w:rsidRPr="00F16EA1">
        <w:rPr>
          <w:rFonts w:ascii="Times New Roman" w:hAnsi="Times New Roman"/>
          <w:color w:val="000000"/>
          <w:sz w:val="24"/>
        </w:rPr>
        <w:t xml:space="preserve">: </w:t>
      </w:r>
      <w:r w:rsidR="00F16EA1">
        <w:rPr>
          <w:rFonts w:ascii="Times New Roman" w:hAnsi="Times New Roman"/>
          <w:color w:val="000000"/>
          <w:sz w:val="24"/>
        </w:rPr>
        <w:t>E</w:t>
      </w:r>
      <w:r w:rsidR="00C20AA4" w:rsidRPr="00F16EA1">
        <w:rPr>
          <w:rFonts w:ascii="Times New Roman" w:hAnsi="Times New Roman"/>
          <w:color w:val="000000"/>
          <w:sz w:val="24"/>
        </w:rPr>
        <w:t>nvoy</w:t>
      </w:r>
      <w:r w:rsidR="00F16EA1">
        <w:rPr>
          <w:rFonts w:ascii="Times New Roman" w:hAnsi="Times New Roman"/>
          <w:color w:val="000000"/>
          <w:sz w:val="24"/>
        </w:rPr>
        <w:t>ez</w:t>
      </w:r>
      <w:r w:rsidR="00C20AA4" w:rsidRPr="00F16EA1">
        <w:rPr>
          <w:rFonts w:ascii="Times New Roman" w:hAnsi="Times New Roman"/>
          <w:color w:val="000000"/>
          <w:sz w:val="24"/>
        </w:rPr>
        <w:t xml:space="preserve"> la demande par voie électronique au </w:t>
      </w:r>
      <w:r w:rsidR="00A41533" w:rsidRPr="00F16EA1">
        <w:rPr>
          <w:rFonts w:ascii="Times New Roman" w:hAnsi="Times New Roman"/>
          <w:color w:val="000000"/>
          <w:sz w:val="24"/>
        </w:rPr>
        <w:t>Comité des bourses et des subventions de recherche de l’ACHN/CAHN</w:t>
      </w:r>
      <w:r w:rsidRPr="00F16EA1">
        <w:rPr>
          <w:rFonts w:ascii="Times New Roman" w:hAnsi="Times New Roman"/>
          <w:color w:val="000000"/>
          <w:sz w:val="24"/>
        </w:rPr>
        <w:t xml:space="preserve"> avant </w:t>
      </w:r>
      <w:r w:rsidR="00455FFE" w:rsidRPr="00F16EA1">
        <w:rPr>
          <w:rFonts w:ascii="Times New Roman" w:hAnsi="Times New Roman"/>
          <w:color w:val="000000"/>
          <w:sz w:val="24"/>
          <w:u w:val="single"/>
        </w:rPr>
        <w:t xml:space="preserve">le </w:t>
      </w:r>
      <w:r w:rsidR="00A6266F">
        <w:rPr>
          <w:rFonts w:ascii="Times New Roman" w:hAnsi="Times New Roman"/>
          <w:color w:val="000000"/>
          <w:sz w:val="24"/>
          <w:u w:val="single"/>
        </w:rPr>
        <w:t>31</w:t>
      </w:r>
      <w:r w:rsidR="009055F6">
        <w:rPr>
          <w:rFonts w:ascii="Times New Roman" w:hAnsi="Times New Roman"/>
          <w:color w:val="000000"/>
          <w:sz w:val="24"/>
          <w:u w:val="single"/>
          <w:vertAlign w:val="superscript"/>
        </w:rPr>
        <w:t>me</w:t>
      </w:r>
      <w:r w:rsidR="00455FFE" w:rsidRPr="00F16EA1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="00D65BCA">
        <w:rPr>
          <w:rFonts w:ascii="Times New Roman" w:hAnsi="Times New Roman"/>
          <w:color w:val="000000"/>
          <w:sz w:val="24"/>
          <w:u w:val="single"/>
        </w:rPr>
        <w:t>octobre</w:t>
      </w:r>
      <w:r w:rsidRPr="00F16EA1">
        <w:rPr>
          <w:rFonts w:ascii="Times New Roman" w:hAnsi="Times New Roman"/>
          <w:color w:val="000000"/>
          <w:sz w:val="24"/>
          <w:u w:val="single"/>
        </w:rPr>
        <w:t>,</w:t>
      </w:r>
      <w:r w:rsidRPr="00F16EA1">
        <w:rPr>
          <w:rFonts w:ascii="Times New Roman" w:hAnsi="Times New Roman"/>
          <w:color w:val="000000"/>
          <w:sz w:val="24"/>
        </w:rPr>
        <w:t xml:space="preserve"> à l’adresse </w:t>
      </w:r>
      <w:r w:rsidR="00C20AA4" w:rsidRPr="00F16EA1">
        <w:rPr>
          <w:rFonts w:ascii="Times New Roman" w:hAnsi="Times New Roman"/>
          <w:color w:val="000000"/>
          <w:sz w:val="24"/>
        </w:rPr>
        <w:t>de courriel ci-dessus [ou sur</w:t>
      </w:r>
      <w:r w:rsidR="008F7364" w:rsidRPr="00F16EA1">
        <w:rPr>
          <w:rFonts w:ascii="Times New Roman" w:hAnsi="Times New Roman"/>
          <w:color w:val="000000"/>
          <w:sz w:val="24"/>
        </w:rPr>
        <w:t xml:space="preserve"> </w:t>
      </w:r>
      <w:r w:rsidRPr="00F16EA1">
        <w:rPr>
          <w:rFonts w:ascii="Times New Roman" w:hAnsi="Times New Roman"/>
          <w:color w:val="000000"/>
          <w:sz w:val="24"/>
        </w:rPr>
        <w:t>le site Internet de la CAHN/ACHN</w:t>
      </w:r>
      <w:r w:rsidR="00C20AA4" w:rsidRPr="00F16EA1">
        <w:rPr>
          <w:rFonts w:ascii="Times New Roman" w:hAnsi="Times New Roman"/>
          <w:color w:val="000000"/>
          <w:sz w:val="24"/>
        </w:rPr>
        <w:t>]</w:t>
      </w:r>
      <w:r w:rsidRPr="00F16EA1">
        <w:rPr>
          <w:rFonts w:ascii="Times New Roman" w:hAnsi="Times New Roman"/>
          <w:color w:val="000000"/>
          <w:sz w:val="24"/>
        </w:rPr>
        <w:t xml:space="preserve">. </w:t>
      </w:r>
      <w:r w:rsidR="008F7364" w:rsidRPr="00F16EA1">
        <w:rPr>
          <w:rFonts w:ascii="Times New Roman" w:hAnsi="Times New Roman"/>
          <w:color w:val="000000"/>
          <w:sz w:val="24"/>
        </w:rPr>
        <w:t>Les</w:t>
      </w:r>
      <w:r w:rsidRPr="00F16EA1">
        <w:rPr>
          <w:rFonts w:ascii="Times New Roman" w:hAnsi="Times New Roman"/>
          <w:color w:val="000000"/>
          <w:sz w:val="24"/>
        </w:rPr>
        <w:t xml:space="preserve"> candidates peuvent </w:t>
      </w:r>
      <w:r w:rsidR="008F7364" w:rsidRPr="00F16EA1">
        <w:rPr>
          <w:rFonts w:ascii="Times New Roman" w:hAnsi="Times New Roman"/>
          <w:color w:val="000000"/>
          <w:sz w:val="24"/>
        </w:rPr>
        <w:t xml:space="preserve">télécharger </w:t>
      </w:r>
      <w:r w:rsidRPr="00F16EA1">
        <w:rPr>
          <w:rFonts w:ascii="Times New Roman" w:hAnsi="Times New Roman"/>
          <w:color w:val="000000"/>
          <w:sz w:val="24"/>
        </w:rPr>
        <w:t xml:space="preserve">le formulaire à partir du site Internet ou </w:t>
      </w:r>
      <w:r w:rsidR="008F7364" w:rsidRPr="00F16EA1">
        <w:rPr>
          <w:rFonts w:ascii="Times New Roman" w:hAnsi="Times New Roman"/>
          <w:color w:val="000000"/>
          <w:sz w:val="24"/>
        </w:rPr>
        <w:t xml:space="preserve">rédiger leur proposition selon les </w:t>
      </w:r>
      <w:r w:rsidRPr="00F16EA1">
        <w:rPr>
          <w:rFonts w:ascii="Times New Roman" w:hAnsi="Times New Roman"/>
          <w:color w:val="000000"/>
          <w:sz w:val="24"/>
        </w:rPr>
        <w:t xml:space="preserve">critères précisés </w:t>
      </w:r>
      <w:r w:rsidR="008F7364" w:rsidRPr="00F16EA1">
        <w:rPr>
          <w:rFonts w:ascii="Times New Roman" w:hAnsi="Times New Roman"/>
          <w:color w:val="000000"/>
          <w:sz w:val="24"/>
        </w:rPr>
        <w:t>ci-dessous</w:t>
      </w:r>
      <w:r w:rsidRPr="00F16EA1">
        <w:rPr>
          <w:rFonts w:ascii="Times New Roman" w:hAnsi="Times New Roman"/>
          <w:color w:val="000000"/>
          <w:sz w:val="24"/>
        </w:rPr>
        <w:t xml:space="preserve">. </w:t>
      </w:r>
      <w:r w:rsidR="009905BB" w:rsidRPr="00F16EA1">
        <w:rPr>
          <w:rFonts w:ascii="Times New Roman" w:hAnsi="Times New Roman"/>
          <w:color w:val="000000"/>
          <w:sz w:val="24"/>
        </w:rPr>
        <w:t>Format obligatoire </w:t>
      </w:r>
      <w:r w:rsidR="00BA315A" w:rsidRPr="00F16EA1">
        <w:rPr>
          <w:rFonts w:ascii="Times New Roman" w:hAnsi="Times New Roman"/>
          <w:color w:val="000000"/>
          <w:sz w:val="24"/>
        </w:rPr>
        <w:t>:</w:t>
      </w:r>
      <w:r w:rsidR="009905BB" w:rsidRPr="00F16EA1">
        <w:rPr>
          <w:rFonts w:ascii="Times New Roman" w:hAnsi="Times New Roman"/>
          <w:color w:val="000000"/>
          <w:sz w:val="24"/>
        </w:rPr>
        <w:t xml:space="preserve"> p</w:t>
      </w:r>
      <w:r w:rsidRPr="00F16EA1">
        <w:rPr>
          <w:rFonts w:ascii="Times New Roman" w:hAnsi="Times New Roman"/>
          <w:color w:val="000000"/>
          <w:sz w:val="24"/>
        </w:rPr>
        <w:t>olice de caractères</w:t>
      </w:r>
      <w:r w:rsidR="009905BB" w:rsidRPr="00F16EA1">
        <w:rPr>
          <w:rFonts w:ascii="Times New Roman" w:hAnsi="Times New Roman"/>
          <w:color w:val="000000"/>
          <w:sz w:val="24"/>
        </w:rPr>
        <w:t xml:space="preserve"> Times New Roman, caractères </w:t>
      </w:r>
      <w:r w:rsidRPr="00F16EA1">
        <w:rPr>
          <w:rFonts w:ascii="Times New Roman" w:hAnsi="Times New Roman"/>
          <w:color w:val="000000"/>
          <w:sz w:val="24"/>
        </w:rPr>
        <w:t>de 12 points</w:t>
      </w:r>
      <w:r w:rsidR="00BA315A" w:rsidRPr="00F16EA1">
        <w:rPr>
          <w:rFonts w:ascii="Times New Roman" w:hAnsi="Times New Roman"/>
          <w:color w:val="000000"/>
          <w:sz w:val="24"/>
        </w:rPr>
        <w:t xml:space="preserve">, </w:t>
      </w:r>
      <w:r w:rsidRPr="00F16EA1">
        <w:rPr>
          <w:rFonts w:ascii="Times New Roman" w:hAnsi="Times New Roman"/>
          <w:color w:val="000000"/>
          <w:sz w:val="24"/>
        </w:rPr>
        <w:t>simple interligne</w:t>
      </w:r>
      <w:r w:rsidR="009905BB" w:rsidRPr="00F16EA1">
        <w:rPr>
          <w:rFonts w:ascii="Times New Roman" w:hAnsi="Times New Roman"/>
          <w:color w:val="000000"/>
          <w:sz w:val="24"/>
        </w:rPr>
        <w:t>, marges verticales et horizontale d’un pouce</w:t>
      </w:r>
      <w:r w:rsidR="00527F22">
        <w:rPr>
          <w:rFonts w:ascii="Times New Roman" w:hAnsi="Times New Roman"/>
          <w:color w:val="000000"/>
          <w:sz w:val="24"/>
        </w:rPr>
        <w:t>,</w:t>
      </w:r>
      <w:r w:rsidR="009905BB" w:rsidRPr="00F16EA1">
        <w:rPr>
          <w:rFonts w:ascii="Times New Roman" w:hAnsi="Times New Roman"/>
          <w:color w:val="000000"/>
          <w:sz w:val="24"/>
        </w:rPr>
        <w:t xml:space="preserve"> longueur maximale de</w:t>
      </w:r>
      <w:r w:rsidRPr="00F16EA1">
        <w:rPr>
          <w:rFonts w:ascii="Times New Roman" w:hAnsi="Times New Roman"/>
          <w:color w:val="000000"/>
          <w:sz w:val="24"/>
        </w:rPr>
        <w:t xml:space="preserve"> huit pages. Les demandes doivent aussi </w:t>
      </w:r>
      <w:r w:rsidR="009B33C9" w:rsidRPr="00F16EA1">
        <w:rPr>
          <w:rFonts w:ascii="Times New Roman" w:hAnsi="Times New Roman"/>
          <w:color w:val="000000"/>
          <w:sz w:val="24"/>
        </w:rPr>
        <w:t>comporter ce qui suit :</w:t>
      </w:r>
    </w:p>
    <w:p w14:paraId="413A18FE" w14:textId="77777777" w:rsidR="00291F9B" w:rsidRPr="009F5D2E" w:rsidRDefault="00291F9B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6CDD9047" w14:textId="77777777" w:rsidR="00853DA0" w:rsidRPr="009F5D2E" w:rsidRDefault="00785373" w:rsidP="00291F9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1.</w:t>
      </w:r>
      <w:r w:rsidRPr="009F5D2E">
        <w:rPr>
          <w:rFonts w:ascii="Times New Roman" w:hAnsi="Times New Roman"/>
          <w:b/>
          <w:bCs/>
          <w:color w:val="000000"/>
          <w:sz w:val="24"/>
        </w:rPr>
        <w:tab/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 xml:space="preserve">Un résumé du projet </w:t>
      </w:r>
      <w:r w:rsidR="00853DA0" w:rsidRPr="009F5D2E">
        <w:rPr>
          <w:rFonts w:ascii="Times New Roman" w:hAnsi="Times New Roman"/>
          <w:color w:val="000000"/>
          <w:sz w:val="24"/>
        </w:rPr>
        <w:t>(maximum de 150 mots)</w:t>
      </w:r>
    </w:p>
    <w:p w14:paraId="0AF4E2FD" w14:textId="77777777" w:rsidR="00291F9B" w:rsidRPr="009F5D2E" w:rsidRDefault="00291F9B" w:rsidP="00291F9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</w:p>
    <w:p w14:paraId="6FB4CCAA" w14:textId="77777777" w:rsidR="00853DA0" w:rsidRPr="009F5D2E" w:rsidRDefault="00785373" w:rsidP="00291F9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2.</w:t>
      </w:r>
      <w:r w:rsidRPr="009F5D2E">
        <w:rPr>
          <w:rFonts w:ascii="Times New Roman" w:hAnsi="Times New Roman"/>
          <w:b/>
          <w:bCs/>
          <w:color w:val="000000"/>
          <w:sz w:val="24"/>
        </w:rPr>
        <w:tab/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 xml:space="preserve">Le titre du projet et le nom de </w:t>
      </w:r>
      <w:r w:rsidR="00F16EA1">
        <w:rPr>
          <w:rFonts w:ascii="Times New Roman" w:hAnsi="Times New Roman"/>
          <w:b/>
          <w:bCs/>
          <w:color w:val="000000"/>
          <w:sz w:val="24"/>
        </w:rPr>
        <w:t xml:space="preserve">la </w:t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>ou des personnes responsables</w:t>
      </w:r>
    </w:p>
    <w:p w14:paraId="061C7DE9" w14:textId="77777777" w:rsidR="00F16EA1" w:rsidRDefault="00F16EA1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0E1719B5" w14:textId="77777777" w:rsidR="00853DA0" w:rsidRPr="009F5D2E" w:rsidRDefault="00853DA0" w:rsidP="00F16EA1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Veuillez inscrire le nom de toutes les personnes </w:t>
      </w:r>
      <w:r w:rsidR="00BA315A" w:rsidRPr="009F5D2E">
        <w:rPr>
          <w:rFonts w:ascii="Times New Roman" w:hAnsi="Times New Roman"/>
          <w:color w:val="000000"/>
          <w:sz w:val="24"/>
        </w:rPr>
        <w:t xml:space="preserve">participant au </w:t>
      </w:r>
      <w:r w:rsidRPr="009F5D2E">
        <w:rPr>
          <w:rFonts w:ascii="Times New Roman" w:hAnsi="Times New Roman"/>
          <w:color w:val="000000"/>
          <w:sz w:val="24"/>
        </w:rPr>
        <w:t xml:space="preserve">projet, </w:t>
      </w:r>
      <w:r w:rsidR="00F16EA1">
        <w:rPr>
          <w:rFonts w:ascii="Times New Roman" w:hAnsi="Times New Roman"/>
          <w:color w:val="000000"/>
          <w:sz w:val="24"/>
        </w:rPr>
        <w:t xml:space="preserve">leur </w:t>
      </w:r>
      <w:r w:rsidRPr="009F5D2E">
        <w:rPr>
          <w:rFonts w:ascii="Times New Roman" w:hAnsi="Times New Roman"/>
          <w:color w:val="000000"/>
          <w:sz w:val="24"/>
        </w:rPr>
        <w:t xml:space="preserve">rôle </w:t>
      </w:r>
      <w:r w:rsidR="00F16EA1">
        <w:rPr>
          <w:rFonts w:ascii="Times New Roman" w:hAnsi="Times New Roman"/>
          <w:color w:val="000000"/>
          <w:sz w:val="24"/>
        </w:rPr>
        <w:t xml:space="preserve">dans le projet </w:t>
      </w:r>
      <w:r w:rsidRPr="009F5D2E">
        <w:rPr>
          <w:rFonts w:ascii="Times New Roman" w:hAnsi="Times New Roman"/>
          <w:color w:val="000000"/>
          <w:sz w:val="24"/>
        </w:rPr>
        <w:t xml:space="preserve">et leur affiliation. </w:t>
      </w:r>
      <w:r w:rsidR="00F16EA1">
        <w:rPr>
          <w:rFonts w:ascii="Times New Roman" w:hAnsi="Times New Roman"/>
          <w:color w:val="000000"/>
          <w:sz w:val="24"/>
        </w:rPr>
        <w:t>Indiquez qui sera la chercheure principale, ainsi que qui dirigera le projet et</w:t>
      </w:r>
      <w:r w:rsidRPr="009F5D2E">
        <w:rPr>
          <w:rFonts w:ascii="Times New Roman" w:hAnsi="Times New Roman"/>
          <w:color w:val="000000"/>
          <w:sz w:val="24"/>
        </w:rPr>
        <w:t xml:space="preserve"> sera responsable des dépenses et d</w:t>
      </w:r>
      <w:r w:rsidR="00F16EA1">
        <w:rPr>
          <w:rFonts w:ascii="Times New Roman" w:hAnsi="Times New Roman"/>
          <w:color w:val="000000"/>
          <w:sz w:val="24"/>
        </w:rPr>
        <w:t xml:space="preserve">es rapports d’étape. </w:t>
      </w:r>
      <w:r w:rsidRPr="009F5D2E">
        <w:rPr>
          <w:rFonts w:ascii="Times New Roman" w:hAnsi="Times New Roman"/>
          <w:color w:val="000000"/>
          <w:sz w:val="24"/>
        </w:rPr>
        <w:t xml:space="preserve">Les étudiantes </w:t>
      </w:r>
      <w:r w:rsidR="00BA315A" w:rsidRPr="009F5D2E">
        <w:rPr>
          <w:rFonts w:ascii="Times New Roman" w:hAnsi="Times New Roman"/>
          <w:color w:val="000000"/>
          <w:sz w:val="24"/>
        </w:rPr>
        <w:t>diplômées</w:t>
      </w:r>
      <w:r w:rsidRPr="009F5D2E">
        <w:rPr>
          <w:rFonts w:ascii="Times New Roman" w:hAnsi="Times New Roman"/>
          <w:color w:val="000000"/>
          <w:sz w:val="24"/>
        </w:rPr>
        <w:t xml:space="preserve"> </w:t>
      </w:r>
      <w:r w:rsidRPr="009F5D2E">
        <w:rPr>
          <w:rFonts w:ascii="Times New Roman" w:hAnsi="Times New Roman"/>
          <w:color w:val="000000"/>
          <w:sz w:val="24"/>
          <w:u w:val="single"/>
        </w:rPr>
        <w:t>doivent</w:t>
      </w:r>
      <w:r w:rsidRPr="009F5D2E">
        <w:rPr>
          <w:rFonts w:ascii="Times New Roman" w:hAnsi="Times New Roman"/>
          <w:color w:val="000000"/>
          <w:sz w:val="24"/>
        </w:rPr>
        <w:t xml:space="preserve"> aussi inclure le nom et l’affiliation de l</w:t>
      </w:r>
      <w:r w:rsidR="00F16EA1">
        <w:rPr>
          <w:rFonts w:ascii="Times New Roman" w:hAnsi="Times New Roman"/>
          <w:color w:val="000000"/>
          <w:sz w:val="24"/>
        </w:rPr>
        <w:t>a</w:t>
      </w:r>
      <w:r w:rsidRPr="009F5D2E">
        <w:rPr>
          <w:rFonts w:ascii="Times New Roman" w:hAnsi="Times New Roman"/>
          <w:color w:val="000000"/>
          <w:sz w:val="24"/>
        </w:rPr>
        <w:t xml:space="preserve"> </w:t>
      </w:r>
      <w:r w:rsidR="00391BA4" w:rsidRPr="009F5D2E">
        <w:rPr>
          <w:rFonts w:ascii="Times New Roman" w:hAnsi="Times New Roman"/>
          <w:color w:val="000000"/>
          <w:sz w:val="24"/>
        </w:rPr>
        <w:t>directrice de recherche</w:t>
      </w:r>
      <w:r w:rsidRPr="009F5D2E">
        <w:rPr>
          <w:rFonts w:ascii="Times New Roman" w:hAnsi="Times New Roman"/>
          <w:color w:val="000000"/>
          <w:sz w:val="24"/>
        </w:rPr>
        <w:t xml:space="preserve"> universitaire qui dirigera le projet. </w:t>
      </w:r>
      <w:r w:rsidR="00F16EA1">
        <w:rPr>
          <w:rFonts w:ascii="Times New Roman" w:hAnsi="Times New Roman"/>
          <w:color w:val="000000"/>
          <w:sz w:val="24"/>
        </w:rPr>
        <w:t xml:space="preserve">Envoyez le </w:t>
      </w:r>
      <w:r w:rsidRPr="009F5D2E">
        <w:rPr>
          <w:rFonts w:ascii="Times New Roman" w:hAnsi="Times New Roman"/>
          <w:color w:val="000000"/>
          <w:sz w:val="24"/>
        </w:rPr>
        <w:t xml:space="preserve">CV de toutes les personnes </w:t>
      </w:r>
      <w:r w:rsidR="00F16EA1">
        <w:rPr>
          <w:rFonts w:ascii="Times New Roman" w:hAnsi="Times New Roman"/>
          <w:color w:val="000000"/>
          <w:sz w:val="24"/>
        </w:rPr>
        <w:t>participant au projet et la ou les lettres de recommandation requises. Joindre ces documents à la demande (en les intitulant « Annexe A »</w:t>
      </w:r>
      <w:r w:rsidRPr="009F5D2E">
        <w:rPr>
          <w:rFonts w:ascii="Times New Roman" w:hAnsi="Times New Roman"/>
          <w:color w:val="000000"/>
          <w:sz w:val="24"/>
        </w:rPr>
        <w:t>.</w:t>
      </w:r>
    </w:p>
    <w:p w14:paraId="2741E1DD" w14:textId="77777777" w:rsidR="00291F9B" w:rsidRPr="009F5D2E" w:rsidRDefault="00291F9B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25829C1A" w14:textId="77777777" w:rsidR="00853DA0" w:rsidRPr="009F5D2E" w:rsidRDefault="00785373" w:rsidP="00291F9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3.</w:t>
      </w:r>
      <w:r w:rsidRPr="009F5D2E">
        <w:rPr>
          <w:rFonts w:ascii="Times New Roman" w:hAnsi="Times New Roman"/>
          <w:b/>
          <w:bCs/>
          <w:color w:val="000000"/>
          <w:sz w:val="24"/>
        </w:rPr>
        <w:tab/>
        <w:t xml:space="preserve">Portée et objectifs du </w:t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>projet</w:t>
      </w:r>
    </w:p>
    <w:p w14:paraId="1EAB497E" w14:textId="77777777" w:rsidR="00F16EA1" w:rsidRDefault="00F16EA1" w:rsidP="00291F9B">
      <w:pPr>
        <w:pStyle w:val="BodyTextIndent2"/>
        <w:spacing w:after="0"/>
        <w:ind w:left="0"/>
      </w:pPr>
    </w:p>
    <w:p w14:paraId="2C2F3B85" w14:textId="77777777" w:rsidR="00853DA0" w:rsidRDefault="00853DA0" w:rsidP="00F16EA1">
      <w:pPr>
        <w:pStyle w:val="BodyTextIndent2"/>
        <w:spacing w:after="0"/>
      </w:pPr>
      <w:r w:rsidRPr="009F5D2E">
        <w:t xml:space="preserve">Donnez une description claire de votre projet tout en indiquant comment votre recherche correspond </w:t>
      </w:r>
      <w:r w:rsidR="00F16EA1">
        <w:t xml:space="preserve">au mandat </w:t>
      </w:r>
      <w:r w:rsidRPr="009F5D2E">
        <w:t>du FVR. Indiquez l’importance que peut avoir votre projet pour l’histoire du nursing en général (</w:t>
      </w:r>
      <w:r w:rsidR="00F16EA1">
        <w:t xml:space="preserve">ne vous contentez pas de dire que </w:t>
      </w:r>
      <w:r w:rsidRPr="009F5D2E">
        <w:t xml:space="preserve">sujet n’a pas été étudié auparavant) et </w:t>
      </w:r>
      <w:r w:rsidR="00F16EA1">
        <w:t xml:space="preserve">décrivez </w:t>
      </w:r>
      <w:r w:rsidRPr="009F5D2E">
        <w:t>vos objectifs</w:t>
      </w:r>
      <w:r w:rsidR="00F16EA1">
        <w:t xml:space="preserve"> particuliers</w:t>
      </w:r>
      <w:r w:rsidRPr="009F5D2E">
        <w:t xml:space="preserve">. Citez clairement la ou les questions </w:t>
      </w:r>
      <w:r w:rsidR="00F16EA1">
        <w:t>de recherche de votre projet.</w:t>
      </w:r>
    </w:p>
    <w:p w14:paraId="2B0B2181" w14:textId="77777777" w:rsidR="00F16EA1" w:rsidRPr="009F5D2E" w:rsidRDefault="00F16EA1" w:rsidP="00F16EA1">
      <w:pPr>
        <w:pStyle w:val="BodyTextIndent2"/>
        <w:spacing w:after="0"/>
      </w:pPr>
    </w:p>
    <w:p w14:paraId="65111094" w14:textId="77777777" w:rsidR="00853DA0" w:rsidRPr="009F5D2E" w:rsidRDefault="00704C97" w:rsidP="00704C97">
      <w:pPr>
        <w:pStyle w:val="BodyTextIndent2"/>
        <w:spacing w:after="0"/>
      </w:pPr>
      <w:r>
        <w:t>Décrivez la portée du projet</w:t>
      </w:r>
      <w:r w:rsidR="007A17E8">
        <w:t xml:space="preserve"> – personne(s) étudiée(s), lieu(x) et </w:t>
      </w:r>
      <w:r w:rsidR="00E7640B">
        <w:t>période historique</w:t>
      </w:r>
      <w:r w:rsidR="007A17E8">
        <w:t>.</w:t>
      </w:r>
      <w:r w:rsidR="00853DA0" w:rsidRPr="009F5D2E">
        <w:t xml:space="preserve"> </w:t>
      </w:r>
      <w:r w:rsidR="007A17E8">
        <w:t xml:space="preserve">Justifiez </w:t>
      </w:r>
      <w:r w:rsidR="003A04E8">
        <w:t xml:space="preserve">vos </w:t>
      </w:r>
      <w:r w:rsidR="007A17E8">
        <w:t>décisions</w:t>
      </w:r>
      <w:r w:rsidR="003A04E8">
        <w:t xml:space="preserve">. </w:t>
      </w:r>
      <w:r w:rsidR="007A17E8">
        <w:t>P</w:t>
      </w:r>
      <w:r w:rsidR="00853DA0" w:rsidRPr="009F5D2E">
        <w:t>ar exemple</w:t>
      </w:r>
      <w:r w:rsidR="00426246">
        <w:t xml:space="preserve">, </w:t>
      </w:r>
      <w:r w:rsidR="00853DA0" w:rsidRPr="009F5D2E">
        <w:t xml:space="preserve">pourquoi votre </w:t>
      </w:r>
      <w:r w:rsidR="00426246">
        <w:t xml:space="preserve">projet </w:t>
      </w:r>
      <w:r w:rsidR="00853DA0" w:rsidRPr="009F5D2E">
        <w:t>se penche-t-</w:t>
      </w:r>
      <w:r w:rsidR="00AD77A5">
        <w:t xml:space="preserve">il </w:t>
      </w:r>
      <w:r w:rsidR="00853DA0" w:rsidRPr="009F5D2E">
        <w:t xml:space="preserve">sur ces personnes, ces lieux et ces dates plutôt que </w:t>
      </w:r>
      <w:proofErr w:type="gramStart"/>
      <w:r w:rsidR="00853DA0" w:rsidRPr="009F5D2E">
        <w:t>d’autres?</w:t>
      </w:r>
      <w:proofErr w:type="gramEnd"/>
    </w:p>
    <w:p w14:paraId="5AB5D8E1" w14:textId="77777777" w:rsidR="00291F9B" w:rsidRPr="009F5D2E" w:rsidRDefault="00291F9B" w:rsidP="00291F9B">
      <w:pPr>
        <w:pStyle w:val="BodyTextIndent2"/>
        <w:spacing w:after="0"/>
        <w:ind w:left="0"/>
      </w:pPr>
    </w:p>
    <w:p w14:paraId="0D4E04C9" w14:textId="77777777" w:rsidR="00853DA0" w:rsidRPr="009F5D2E" w:rsidRDefault="00785373" w:rsidP="00291F9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4.</w:t>
      </w:r>
      <w:r w:rsidRPr="009F5D2E">
        <w:rPr>
          <w:rFonts w:ascii="Times New Roman" w:hAnsi="Times New Roman"/>
          <w:b/>
          <w:bCs/>
          <w:color w:val="000000"/>
          <w:sz w:val="24"/>
        </w:rPr>
        <w:tab/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>L’historiographie</w:t>
      </w:r>
      <w:r w:rsidR="00853DA0" w:rsidRPr="009F5D2E">
        <w:rPr>
          <w:rFonts w:ascii="Times New Roman" w:hAnsi="Times New Roman"/>
          <w:color w:val="000000"/>
          <w:sz w:val="24"/>
        </w:rPr>
        <w:t xml:space="preserve"> (maximum deux pages)</w:t>
      </w:r>
    </w:p>
    <w:p w14:paraId="051A4CB8" w14:textId="77777777" w:rsidR="003A04E8" w:rsidRDefault="003A04E8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5CFDDD13" w14:textId="77777777" w:rsidR="00853DA0" w:rsidRPr="009F5D2E" w:rsidRDefault="003A04E8" w:rsidP="003A04E8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853DA0" w:rsidRPr="009F5D2E">
        <w:rPr>
          <w:rFonts w:ascii="Times New Roman" w:hAnsi="Times New Roman"/>
          <w:color w:val="000000"/>
          <w:sz w:val="24"/>
        </w:rPr>
        <w:t xml:space="preserve">écrivez </w:t>
      </w:r>
      <w:r>
        <w:rPr>
          <w:rFonts w:ascii="Times New Roman" w:hAnsi="Times New Roman"/>
          <w:color w:val="000000"/>
          <w:sz w:val="24"/>
        </w:rPr>
        <w:t xml:space="preserve">comment </w:t>
      </w:r>
      <w:r w:rsidR="00853DA0" w:rsidRPr="009F5D2E">
        <w:rPr>
          <w:rFonts w:ascii="Times New Roman" w:hAnsi="Times New Roman"/>
          <w:color w:val="000000"/>
          <w:sz w:val="24"/>
        </w:rPr>
        <w:t xml:space="preserve">votre projet de recherche </w:t>
      </w:r>
      <w:r>
        <w:rPr>
          <w:rFonts w:ascii="Times New Roman" w:hAnsi="Times New Roman"/>
          <w:color w:val="000000"/>
          <w:sz w:val="24"/>
        </w:rPr>
        <w:t xml:space="preserve">s’inscrit </w:t>
      </w:r>
      <w:r w:rsidR="00853DA0" w:rsidRPr="009F5D2E">
        <w:rPr>
          <w:rFonts w:ascii="Times New Roman" w:hAnsi="Times New Roman"/>
          <w:color w:val="000000"/>
          <w:sz w:val="24"/>
        </w:rPr>
        <w:t>dans le contexte historiographique en nursing ou dans d’autres domaines. Par exemple</w:t>
      </w:r>
      <w:r w:rsidR="009F600C">
        <w:rPr>
          <w:rFonts w:ascii="Times New Roman" w:hAnsi="Times New Roman"/>
          <w:color w:val="000000"/>
          <w:sz w:val="24"/>
        </w:rPr>
        <w:t>, q</w:t>
      </w:r>
      <w:r w:rsidR="00853DA0" w:rsidRPr="009F5D2E">
        <w:rPr>
          <w:rFonts w:ascii="Times New Roman" w:hAnsi="Times New Roman"/>
          <w:color w:val="000000"/>
          <w:sz w:val="24"/>
        </w:rPr>
        <w:t>u</w:t>
      </w:r>
      <w:r w:rsidR="009F600C">
        <w:rPr>
          <w:rFonts w:ascii="Times New Roman" w:hAnsi="Times New Roman"/>
          <w:color w:val="000000"/>
          <w:sz w:val="24"/>
        </w:rPr>
        <w:t xml:space="preserve">’a-t-on publié sur le sujet de votre projet dans les domaines de l’histoire et des études de </w:t>
      </w:r>
      <w:proofErr w:type="gramStart"/>
      <w:r w:rsidR="009F600C">
        <w:rPr>
          <w:rFonts w:ascii="Times New Roman" w:hAnsi="Times New Roman"/>
          <w:color w:val="000000"/>
          <w:sz w:val="24"/>
        </w:rPr>
        <w:t>femmes?</w:t>
      </w:r>
      <w:proofErr w:type="gramEnd"/>
      <w:r w:rsidR="00785373" w:rsidRPr="009F5D2E">
        <w:rPr>
          <w:rFonts w:ascii="Times New Roman" w:hAnsi="Times New Roman"/>
          <w:color w:val="000000"/>
          <w:sz w:val="24"/>
        </w:rPr>
        <w:t xml:space="preserve"> </w:t>
      </w:r>
      <w:r w:rsidR="00853DA0" w:rsidRPr="009F5D2E">
        <w:rPr>
          <w:rFonts w:ascii="Times New Roman" w:hAnsi="Times New Roman"/>
          <w:color w:val="000000"/>
          <w:sz w:val="24"/>
        </w:rPr>
        <w:t xml:space="preserve">Si </w:t>
      </w:r>
      <w:r w:rsidR="009F600C">
        <w:rPr>
          <w:rFonts w:ascii="Times New Roman" w:hAnsi="Times New Roman"/>
          <w:color w:val="000000"/>
          <w:sz w:val="24"/>
        </w:rPr>
        <w:t xml:space="preserve">cela est </w:t>
      </w:r>
      <w:r w:rsidR="00853DA0" w:rsidRPr="009F5D2E">
        <w:rPr>
          <w:rFonts w:ascii="Times New Roman" w:hAnsi="Times New Roman"/>
          <w:color w:val="000000"/>
          <w:sz w:val="24"/>
        </w:rPr>
        <w:t xml:space="preserve">possible, </w:t>
      </w:r>
      <w:r w:rsidR="009F600C">
        <w:rPr>
          <w:rFonts w:ascii="Times New Roman" w:hAnsi="Times New Roman"/>
          <w:color w:val="000000"/>
          <w:sz w:val="24"/>
        </w:rPr>
        <w:t xml:space="preserve">veuillez présenter une analyse de la documentation universitaire internationale sur le </w:t>
      </w:r>
      <w:r w:rsidR="009F600C">
        <w:rPr>
          <w:rFonts w:ascii="Times New Roman" w:hAnsi="Times New Roman"/>
          <w:color w:val="000000"/>
          <w:sz w:val="24"/>
        </w:rPr>
        <w:lastRenderedPageBreak/>
        <w:t>sujet.</w:t>
      </w:r>
      <w:r w:rsidR="00853DA0" w:rsidRPr="009F5D2E">
        <w:rPr>
          <w:rFonts w:ascii="Times New Roman" w:hAnsi="Times New Roman"/>
          <w:color w:val="000000"/>
          <w:sz w:val="24"/>
        </w:rPr>
        <w:t xml:space="preserve"> </w:t>
      </w:r>
      <w:r w:rsidR="009F600C">
        <w:rPr>
          <w:rFonts w:ascii="Times New Roman" w:hAnsi="Times New Roman"/>
          <w:color w:val="000000"/>
          <w:sz w:val="24"/>
        </w:rPr>
        <w:t>Pour documenter vos sources secondaires, u</w:t>
      </w:r>
      <w:r w:rsidR="00853DA0" w:rsidRPr="009F5D2E">
        <w:rPr>
          <w:rFonts w:ascii="Times New Roman" w:hAnsi="Times New Roman"/>
          <w:color w:val="000000"/>
          <w:sz w:val="24"/>
        </w:rPr>
        <w:t>tilisez des notes en fin d’ouvrage (</w:t>
      </w:r>
      <w:r w:rsidR="009F600C">
        <w:rPr>
          <w:rFonts w:ascii="Times New Roman" w:hAnsi="Times New Roman"/>
          <w:color w:val="000000"/>
          <w:sz w:val="24"/>
        </w:rPr>
        <w:t xml:space="preserve">et </w:t>
      </w:r>
      <w:r w:rsidR="00853DA0" w:rsidRPr="009F5D2E">
        <w:rPr>
          <w:rFonts w:ascii="Times New Roman" w:hAnsi="Times New Roman"/>
          <w:color w:val="000000"/>
          <w:sz w:val="24"/>
        </w:rPr>
        <w:t xml:space="preserve">non </w:t>
      </w:r>
      <w:r w:rsidR="009F600C">
        <w:rPr>
          <w:rFonts w:ascii="Times New Roman" w:hAnsi="Times New Roman"/>
          <w:color w:val="000000"/>
          <w:sz w:val="24"/>
        </w:rPr>
        <w:t xml:space="preserve">pas des </w:t>
      </w:r>
      <w:r w:rsidR="00853DA0" w:rsidRPr="009F5D2E">
        <w:rPr>
          <w:rFonts w:ascii="Times New Roman" w:hAnsi="Times New Roman"/>
          <w:color w:val="000000"/>
          <w:sz w:val="24"/>
        </w:rPr>
        <w:t xml:space="preserve">notes </w:t>
      </w:r>
      <w:r w:rsidR="00895DBA">
        <w:rPr>
          <w:rFonts w:ascii="Times New Roman" w:hAnsi="Times New Roman"/>
          <w:color w:val="000000"/>
          <w:sz w:val="24"/>
        </w:rPr>
        <w:t>en</w:t>
      </w:r>
      <w:r w:rsidR="00853DA0" w:rsidRPr="009F5D2E">
        <w:rPr>
          <w:rFonts w:ascii="Times New Roman" w:hAnsi="Times New Roman"/>
          <w:color w:val="000000"/>
          <w:sz w:val="24"/>
        </w:rPr>
        <w:t xml:space="preserve"> bas de page). Si vous le désirez, vous pouvez </w:t>
      </w:r>
      <w:r w:rsidR="003275BF">
        <w:rPr>
          <w:rFonts w:ascii="Times New Roman" w:hAnsi="Times New Roman"/>
          <w:color w:val="000000"/>
          <w:sz w:val="24"/>
        </w:rPr>
        <w:t xml:space="preserve">présenter </w:t>
      </w:r>
      <w:r w:rsidR="00853DA0" w:rsidRPr="009F5D2E">
        <w:rPr>
          <w:rFonts w:ascii="Times New Roman" w:hAnsi="Times New Roman"/>
          <w:color w:val="000000"/>
          <w:sz w:val="24"/>
        </w:rPr>
        <w:t xml:space="preserve">une bibliographie à la fin de </w:t>
      </w:r>
      <w:r w:rsidR="003275BF">
        <w:rPr>
          <w:rFonts w:ascii="Times New Roman" w:hAnsi="Times New Roman"/>
          <w:color w:val="000000"/>
          <w:sz w:val="24"/>
        </w:rPr>
        <w:t>la proposition</w:t>
      </w:r>
      <w:r w:rsidR="00853DA0" w:rsidRPr="009F5D2E">
        <w:rPr>
          <w:rFonts w:ascii="Times New Roman" w:hAnsi="Times New Roman"/>
          <w:color w:val="000000"/>
          <w:sz w:val="24"/>
        </w:rPr>
        <w:t>.</w:t>
      </w:r>
    </w:p>
    <w:p w14:paraId="1216FE84" w14:textId="77777777" w:rsidR="00291F9B" w:rsidRPr="009F5D2E" w:rsidRDefault="00291F9B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172ED4EA" w14:textId="77777777" w:rsidR="00853DA0" w:rsidRPr="009F5D2E" w:rsidRDefault="00785373" w:rsidP="00291F9B">
      <w:pPr>
        <w:pStyle w:val="Heading2"/>
        <w:spacing w:after="0"/>
        <w:ind w:firstLine="0"/>
      </w:pPr>
      <w:r w:rsidRPr="009F5D2E">
        <w:t>5</w:t>
      </w:r>
      <w:r w:rsidR="00853DA0" w:rsidRPr="009F5D2E">
        <w:t xml:space="preserve">. </w:t>
      </w:r>
      <w:r w:rsidRPr="009F5D2E">
        <w:tab/>
        <w:t>Approche (méthodologie)</w:t>
      </w:r>
    </w:p>
    <w:p w14:paraId="7AAAC901" w14:textId="77777777" w:rsidR="006F470B" w:rsidRPr="009F5D2E" w:rsidRDefault="006F470B" w:rsidP="00291F9B">
      <w:pPr>
        <w:pStyle w:val="BodyTextIndent3"/>
        <w:spacing w:after="0"/>
        <w:ind w:left="0"/>
      </w:pPr>
    </w:p>
    <w:p w14:paraId="04EE2DD1" w14:textId="77777777" w:rsidR="00853DA0" w:rsidRPr="009F5D2E" w:rsidRDefault="00853DA0" w:rsidP="003A42B7">
      <w:pPr>
        <w:pStyle w:val="BodyTextIndent3"/>
        <w:spacing w:after="0"/>
        <w:ind w:left="708"/>
      </w:pPr>
      <w:r w:rsidRPr="009F5D2E">
        <w:t xml:space="preserve">Décrivez votre plan de recherche, les méthodes que vous utiliserez ainsi que tout </w:t>
      </w:r>
      <w:proofErr w:type="gramStart"/>
      <w:r w:rsidRPr="009F5D2E">
        <w:t>autre  cadre</w:t>
      </w:r>
      <w:proofErr w:type="gramEnd"/>
      <w:r w:rsidRPr="009F5D2E">
        <w:t xml:space="preserve"> de référence ou concept approprié à l’analyse de vos sources. Précisez vos sources </w:t>
      </w:r>
      <w:r w:rsidR="003A42B7">
        <w:t>primaires</w:t>
      </w:r>
      <w:r w:rsidRPr="009F5D2E">
        <w:t>, l’endroit où elles se trouvent</w:t>
      </w:r>
      <w:r w:rsidR="003A42B7">
        <w:t xml:space="preserve">, leur </w:t>
      </w:r>
      <w:r w:rsidRPr="009F5D2E">
        <w:t>accessibilité</w:t>
      </w:r>
      <w:r w:rsidR="003A42B7">
        <w:t>, leur adé</w:t>
      </w:r>
      <w:r w:rsidRPr="009F5D2E">
        <w:t>quation et leur pertinence</w:t>
      </w:r>
      <w:r w:rsidR="003A42B7">
        <w:t xml:space="preserve">, ainsi que leurs </w:t>
      </w:r>
      <w:r w:rsidRPr="009F5D2E">
        <w:t>limites possibles.</w:t>
      </w:r>
    </w:p>
    <w:p w14:paraId="4060678B" w14:textId="77777777" w:rsidR="00291F9B" w:rsidRPr="009F5D2E" w:rsidRDefault="00291F9B" w:rsidP="00291F9B">
      <w:pPr>
        <w:pStyle w:val="BodyTextIndent3"/>
        <w:spacing w:after="0"/>
        <w:ind w:left="0"/>
      </w:pPr>
    </w:p>
    <w:p w14:paraId="4D711750" w14:textId="77777777" w:rsidR="00853DA0" w:rsidRPr="009F5D2E" w:rsidRDefault="00853DA0" w:rsidP="0097242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u w:val="single"/>
        </w:rPr>
      </w:pPr>
      <w:r w:rsidRPr="00972426">
        <w:rPr>
          <w:rFonts w:ascii="Times New Roman" w:hAnsi="Times New Roman"/>
          <w:color w:val="000000"/>
          <w:sz w:val="24"/>
          <w:u w:val="single"/>
        </w:rPr>
        <w:t xml:space="preserve">Il est à noter </w:t>
      </w:r>
      <w:r w:rsidRPr="00972426">
        <w:rPr>
          <w:rFonts w:ascii="Times New Roman" w:hAnsi="Times New Roman"/>
          <w:color w:val="000000"/>
          <w:sz w:val="24"/>
        </w:rPr>
        <w:t>que l’usage d’histoire orale devra être accompagné des renseignements suivants : Pourquoi l’histoire orale est-elle appropriée pour ce</w:t>
      </w:r>
      <w:r w:rsidR="00972426">
        <w:rPr>
          <w:rFonts w:ascii="Times New Roman" w:hAnsi="Times New Roman"/>
          <w:color w:val="000000"/>
          <w:sz w:val="24"/>
        </w:rPr>
        <w:t xml:space="preserve"> projet de</w:t>
      </w:r>
      <w:r w:rsidRPr="00972426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Pr="00972426">
        <w:rPr>
          <w:rFonts w:ascii="Times New Roman" w:hAnsi="Times New Roman"/>
          <w:color w:val="000000"/>
          <w:sz w:val="24"/>
        </w:rPr>
        <w:t>recherche?</w:t>
      </w:r>
      <w:proofErr w:type="gramEnd"/>
      <w:r w:rsidRPr="00972426">
        <w:rPr>
          <w:rFonts w:ascii="Times New Roman" w:hAnsi="Times New Roman"/>
          <w:color w:val="000000"/>
          <w:sz w:val="24"/>
        </w:rPr>
        <w:t xml:space="preserve"> Combien d’entrevues </w:t>
      </w:r>
      <w:r w:rsidR="00972426">
        <w:rPr>
          <w:rFonts w:ascii="Times New Roman" w:hAnsi="Times New Roman"/>
          <w:color w:val="000000"/>
          <w:sz w:val="24"/>
        </w:rPr>
        <w:t xml:space="preserve">auront lieu et qui les </w:t>
      </w:r>
      <w:proofErr w:type="gramStart"/>
      <w:r w:rsidR="00972426">
        <w:rPr>
          <w:rFonts w:ascii="Times New Roman" w:hAnsi="Times New Roman"/>
          <w:color w:val="000000"/>
          <w:sz w:val="24"/>
        </w:rPr>
        <w:t>dirigera</w:t>
      </w:r>
      <w:r w:rsidRPr="00972426">
        <w:rPr>
          <w:rFonts w:ascii="Times New Roman" w:hAnsi="Times New Roman"/>
          <w:color w:val="000000"/>
          <w:sz w:val="24"/>
        </w:rPr>
        <w:t>?</w:t>
      </w:r>
      <w:proofErr w:type="gramEnd"/>
      <w:r w:rsidRPr="00972426">
        <w:rPr>
          <w:rFonts w:ascii="Times New Roman" w:hAnsi="Times New Roman"/>
          <w:color w:val="000000"/>
          <w:sz w:val="24"/>
        </w:rPr>
        <w:t xml:space="preserve"> Comment seront-elles </w:t>
      </w:r>
      <w:proofErr w:type="gramStart"/>
      <w:r w:rsidRPr="00972426">
        <w:rPr>
          <w:rFonts w:ascii="Times New Roman" w:hAnsi="Times New Roman"/>
          <w:color w:val="000000"/>
          <w:sz w:val="24"/>
        </w:rPr>
        <w:t>analysées?</w:t>
      </w:r>
      <w:proofErr w:type="gramEnd"/>
      <w:r w:rsidRPr="00972426">
        <w:rPr>
          <w:rFonts w:ascii="Times New Roman" w:hAnsi="Times New Roman"/>
          <w:color w:val="000000"/>
          <w:sz w:val="24"/>
        </w:rPr>
        <w:t xml:space="preserve"> Comment ces entrevues seront-elles corroborées par d’autres sources primaires et qu’adviendra</w:t>
      </w:r>
      <w:r w:rsidR="00BA315A" w:rsidRPr="00972426">
        <w:rPr>
          <w:rFonts w:ascii="Times New Roman" w:hAnsi="Times New Roman"/>
          <w:color w:val="000000"/>
          <w:sz w:val="24"/>
        </w:rPr>
        <w:t>-t-</w:t>
      </w:r>
      <w:r w:rsidRPr="00972426">
        <w:rPr>
          <w:rFonts w:ascii="Times New Roman" w:hAnsi="Times New Roman"/>
          <w:color w:val="000000"/>
          <w:sz w:val="24"/>
        </w:rPr>
        <w:t xml:space="preserve">il de ces entrevues lorsque la recherche sera </w:t>
      </w:r>
      <w:proofErr w:type="gramStart"/>
      <w:r w:rsidRPr="00972426">
        <w:rPr>
          <w:rFonts w:ascii="Times New Roman" w:hAnsi="Times New Roman"/>
          <w:color w:val="000000"/>
          <w:sz w:val="24"/>
        </w:rPr>
        <w:t>terminée?</w:t>
      </w:r>
      <w:proofErr w:type="gramEnd"/>
      <w:r w:rsidRPr="00972426">
        <w:rPr>
          <w:rFonts w:ascii="Times New Roman" w:hAnsi="Times New Roman"/>
          <w:color w:val="000000"/>
          <w:sz w:val="24"/>
        </w:rPr>
        <w:t xml:space="preserve"> Comment ferez-vous le </w:t>
      </w:r>
      <w:proofErr w:type="gramStart"/>
      <w:r w:rsidRPr="00972426">
        <w:rPr>
          <w:rFonts w:ascii="Times New Roman" w:hAnsi="Times New Roman"/>
          <w:color w:val="000000"/>
          <w:sz w:val="24"/>
        </w:rPr>
        <w:t>recrutement?</w:t>
      </w:r>
      <w:proofErr w:type="gramEnd"/>
      <w:r w:rsidRPr="00972426">
        <w:rPr>
          <w:rFonts w:ascii="Times New Roman" w:hAnsi="Times New Roman"/>
          <w:color w:val="000000"/>
          <w:sz w:val="24"/>
        </w:rPr>
        <w:t xml:space="preserve"> Si vous avez besoin de l’a</w:t>
      </w:r>
      <w:r w:rsidR="00972426">
        <w:rPr>
          <w:rFonts w:ascii="Times New Roman" w:hAnsi="Times New Roman"/>
          <w:color w:val="000000"/>
          <w:sz w:val="24"/>
        </w:rPr>
        <w:t xml:space="preserve">ide d’étudiantes ou de </w:t>
      </w:r>
      <w:r w:rsidRPr="00972426">
        <w:rPr>
          <w:rFonts w:ascii="Times New Roman" w:hAnsi="Times New Roman"/>
          <w:color w:val="000000"/>
          <w:sz w:val="24"/>
        </w:rPr>
        <w:t>s</w:t>
      </w:r>
      <w:r w:rsidR="00527F22">
        <w:rPr>
          <w:rFonts w:ascii="Times New Roman" w:hAnsi="Times New Roman"/>
          <w:color w:val="000000"/>
          <w:sz w:val="24"/>
        </w:rPr>
        <w:t xml:space="preserve">ervices de </w:t>
      </w:r>
      <w:r w:rsidR="00972426">
        <w:rPr>
          <w:rFonts w:ascii="Times New Roman" w:hAnsi="Times New Roman"/>
          <w:color w:val="000000"/>
          <w:sz w:val="24"/>
        </w:rPr>
        <w:t>secrétaria</w:t>
      </w:r>
      <w:r w:rsidR="00527F22">
        <w:rPr>
          <w:rFonts w:ascii="Times New Roman" w:hAnsi="Times New Roman"/>
          <w:color w:val="000000"/>
          <w:sz w:val="24"/>
        </w:rPr>
        <w:t>t</w:t>
      </w:r>
      <w:r w:rsidR="00972426">
        <w:rPr>
          <w:rFonts w:ascii="Times New Roman" w:hAnsi="Times New Roman"/>
          <w:color w:val="000000"/>
          <w:sz w:val="24"/>
        </w:rPr>
        <w:t xml:space="preserve"> </w:t>
      </w:r>
      <w:r w:rsidRPr="00972426">
        <w:rPr>
          <w:rFonts w:ascii="Times New Roman" w:hAnsi="Times New Roman"/>
          <w:color w:val="000000"/>
          <w:sz w:val="24"/>
        </w:rPr>
        <w:t xml:space="preserve">pour la transcription des entrevues orales, </w:t>
      </w:r>
      <w:r w:rsidR="004446F3">
        <w:rPr>
          <w:rFonts w:ascii="Times New Roman" w:hAnsi="Times New Roman"/>
          <w:color w:val="000000"/>
          <w:sz w:val="24"/>
        </w:rPr>
        <w:t xml:space="preserve">décrivez </w:t>
      </w:r>
      <w:r w:rsidRPr="00972426">
        <w:rPr>
          <w:rFonts w:ascii="Times New Roman" w:hAnsi="Times New Roman"/>
          <w:color w:val="000000"/>
          <w:sz w:val="24"/>
        </w:rPr>
        <w:t>leurs rôles et responsabilités</w:t>
      </w:r>
      <w:r w:rsidR="00287F76">
        <w:rPr>
          <w:rFonts w:ascii="Times New Roman" w:hAnsi="Times New Roman"/>
          <w:color w:val="000000"/>
          <w:sz w:val="24"/>
        </w:rPr>
        <w:t xml:space="preserve"> dans le budget,</w:t>
      </w:r>
      <w:r w:rsidRPr="00972426">
        <w:rPr>
          <w:rFonts w:ascii="Times New Roman" w:hAnsi="Times New Roman"/>
          <w:color w:val="000000"/>
          <w:sz w:val="24"/>
        </w:rPr>
        <w:t xml:space="preserve"> ainsi que le taux </w:t>
      </w:r>
      <w:r w:rsidR="00287F76">
        <w:rPr>
          <w:rFonts w:ascii="Times New Roman" w:hAnsi="Times New Roman"/>
          <w:color w:val="000000"/>
          <w:sz w:val="24"/>
        </w:rPr>
        <w:t xml:space="preserve">de salaire </w:t>
      </w:r>
      <w:r w:rsidRPr="00972426">
        <w:rPr>
          <w:rFonts w:ascii="Times New Roman" w:hAnsi="Times New Roman"/>
          <w:color w:val="000000"/>
          <w:sz w:val="24"/>
        </w:rPr>
        <w:t>horaire</w:t>
      </w:r>
      <w:r w:rsidR="00287F76">
        <w:rPr>
          <w:rFonts w:ascii="Times New Roman" w:hAnsi="Times New Roman"/>
          <w:color w:val="000000"/>
          <w:sz w:val="24"/>
        </w:rPr>
        <w:t xml:space="preserve"> prévu</w:t>
      </w:r>
      <w:r w:rsidRPr="00972426">
        <w:rPr>
          <w:rFonts w:ascii="Times New Roman" w:hAnsi="Times New Roman"/>
          <w:color w:val="000000"/>
          <w:sz w:val="24"/>
        </w:rPr>
        <w:t xml:space="preserve">. </w:t>
      </w:r>
      <w:r w:rsidR="00287F76">
        <w:rPr>
          <w:rFonts w:ascii="Times New Roman" w:hAnsi="Times New Roman"/>
          <w:color w:val="000000"/>
          <w:sz w:val="24"/>
        </w:rPr>
        <w:t>Préparez une A</w:t>
      </w:r>
      <w:r w:rsidRPr="00972426">
        <w:rPr>
          <w:rFonts w:ascii="Times New Roman" w:hAnsi="Times New Roman"/>
          <w:color w:val="000000"/>
          <w:sz w:val="24"/>
        </w:rPr>
        <w:t xml:space="preserve">nnexe B </w:t>
      </w:r>
      <w:r w:rsidR="00287F76">
        <w:rPr>
          <w:rFonts w:ascii="Times New Roman" w:hAnsi="Times New Roman"/>
          <w:color w:val="000000"/>
          <w:sz w:val="24"/>
        </w:rPr>
        <w:t>comp</w:t>
      </w:r>
      <w:r w:rsidR="00527F22">
        <w:rPr>
          <w:rFonts w:ascii="Times New Roman" w:hAnsi="Times New Roman"/>
          <w:color w:val="000000"/>
          <w:sz w:val="24"/>
        </w:rPr>
        <w:t>re</w:t>
      </w:r>
      <w:r w:rsidR="00287F76">
        <w:rPr>
          <w:rFonts w:ascii="Times New Roman" w:hAnsi="Times New Roman"/>
          <w:color w:val="000000"/>
          <w:sz w:val="24"/>
        </w:rPr>
        <w:t>nant les documents suivante</w:t>
      </w:r>
      <w:r w:rsidR="00287F76" w:rsidRPr="004100CC">
        <w:rPr>
          <w:rFonts w:ascii="Times New Roman" w:hAnsi="Times New Roman"/>
          <w:color w:val="000000"/>
          <w:sz w:val="24"/>
        </w:rPr>
        <w:t> </w:t>
      </w:r>
      <w:r w:rsidRPr="00972426">
        <w:rPr>
          <w:rFonts w:ascii="Times New Roman" w:hAnsi="Times New Roman"/>
          <w:color w:val="000000"/>
          <w:sz w:val="24"/>
        </w:rPr>
        <w:t>: 1</w:t>
      </w:r>
      <w:r w:rsidR="00287F76">
        <w:rPr>
          <w:rFonts w:ascii="Times New Roman" w:hAnsi="Times New Roman"/>
          <w:color w:val="000000"/>
          <w:sz w:val="24"/>
        </w:rPr>
        <w:t>)</w:t>
      </w:r>
      <w:r w:rsidRPr="00972426">
        <w:rPr>
          <w:rFonts w:ascii="Times New Roman" w:hAnsi="Times New Roman"/>
          <w:color w:val="000000"/>
          <w:sz w:val="24"/>
        </w:rPr>
        <w:t xml:space="preserve"> une lettre de renseignements qui sera remise aux personnes </w:t>
      </w:r>
      <w:r w:rsidR="00287F76">
        <w:rPr>
          <w:rFonts w:ascii="Times New Roman" w:hAnsi="Times New Roman"/>
          <w:color w:val="000000"/>
          <w:sz w:val="24"/>
        </w:rPr>
        <w:t xml:space="preserve">possiblement </w:t>
      </w:r>
      <w:proofErr w:type="gramStart"/>
      <w:r w:rsidR="00287F76">
        <w:rPr>
          <w:rFonts w:ascii="Times New Roman" w:hAnsi="Times New Roman"/>
          <w:color w:val="000000"/>
          <w:sz w:val="24"/>
        </w:rPr>
        <w:t>interview</w:t>
      </w:r>
      <w:r w:rsidR="00287F76" w:rsidRPr="004100CC">
        <w:rPr>
          <w:rFonts w:ascii="Times New Roman" w:hAnsi="Times New Roman"/>
          <w:color w:val="000000"/>
          <w:sz w:val="24"/>
        </w:rPr>
        <w:t>ées;</w:t>
      </w:r>
      <w:proofErr w:type="gramEnd"/>
      <w:r w:rsidRPr="00972426">
        <w:rPr>
          <w:rFonts w:ascii="Times New Roman" w:hAnsi="Times New Roman"/>
          <w:color w:val="000000"/>
          <w:sz w:val="24"/>
        </w:rPr>
        <w:t xml:space="preserve"> 2</w:t>
      </w:r>
      <w:r w:rsidR="00287F76">
        <w:rPr>
          <w:rFonts w:ascii="Times New Roman" w:hAnsi="Times New Roman"/>
          <w:color w:val="000000"/>
          <w:sz w:val="24"/>
        </w:rPr>
        <w:t>)</w:t>
      </w:r>
      <w:r w:rsidRPr="00972426">
        <w:rPr>
          <w:rFonts w:ascii="Times New Roman" w:hAnsi="Times New Roman"/>
          <w:color w:val="000000"/>
          <w:sz w:val="24"/>
        </w:rPr>
        <w:t xml:space="preserve"> le formulaire de consentement utilisé</w:t>
      </w:r>
      <w:r w:rsidR="00287F76">
        <w:rPr>
          <w:rFonts w:ascii="Times New Roman" w:hAnsi="Times New Roman"/>
          <w:color w:val="000000"/>
          <w:sz w:val="24"/>
        </w:rPr>
        <w:t>;</w:t>
      </w:r>
      <w:r w:rsidRPr="00972426">
        <w:rPr>
          <w:rFonts w:ascii="Times New Roman" w:hAnsi="Times New Roman"/>
          <w:color w:val="000000"/>
          <w:sz w:val="24"/>
        </w:rPr>
        <w:t xml:space="preserve"> 3</w:t>
      </w:r>
      <w:r w:rsidR="00287F76">
        <w:rPr>
          <w:rFonts w:ascii="Times New Roman" w:hAnsi="Times New Roman"/>
          <w:color w:val="000000"/>
          <w:sz w:val="24"/>
        </w:rPr>
        <w:t>)</w:t>
      </w:r>
      <w:r w:rsidRPr="00972426">
        <w:rPr>
          <w:rFonts w:ascii="Times New Roman" w:hAnsi="Times New Roman"/>
          <w:color w:val="000000"/>
          <w:sz w:val="24"/>
        </w:rPr>
        <w:t xml:space="preserve"> une copie des question</w:t>
      </w:r>
      <w:r w:rsidR="00287F76">
        <w:rPr>
          <w:rFonts w:ascii="Times New Roman" w:hAnsi="Times New Roman"/>
          <w:color w:val="000000"/>
          <w:sz w:val="24"/>
        </w:rPr>
        <w:t xml:space="preserve">s </w:t>
      </w:r>
      <w:r w:rsidRPr="00972426">
        <w:rPr>
          <w:rFonts w:ascii="Times New Roman" w:hAnsi="Times New Roman"/>
          <w:color w:val="000000"/>
          <w:sz w:val="24"/>
        </w:rPr>
        <w:t>d’entrevue</w:t>
      </w:r>
      <w:r w:rsidR="00287F76">
        <w:rPr>
          <w:rFonts w:ascii="Times New Roman" w:hAnsi="Times New Roman"/>
          <w:color w:val="000000"/>
          <w:sz w:val="24"/>
        </w:rPr>
        <w:t>; 4)</w:t>
      </w:r>
      <w:r w:rsidRPr="00972426">
        <w:rPr>
          <w:rFonts w:ascii="Times New Roman" w:hAnsi="Times New Roman"/>
          <w:color w:val="000000"/>
          <w:sz w:val="24"/>
        </w:rPr>
        <w:t xml:space="preserve"> le processus d’obtention </w:t>
      </w:r>
      <w:r w:rsidR="00287F76">
        <w:rPr>
          <w:rFonts w:ascii="Times New Roman" w:hAnsi="Times New Roman"/>
          <w:color w:val="000000"/>
          <w:sz w:val="24"/>
        </w:rPr>
        <w:t xml:space="preserve">préalable d’une </w:t>
      </w:r>
      <w:r w:rsidRPr="00972426">
        <w:rPr>
          <w:rFonts w:ascii="Times New Roman" w:hAnsi="Times New Roman"/>
          <w:color w:val="000000"/>
          <w:sz w:val="24"/>
        </w:rPr>
        <w:t xml:space="preserve">éthique pour ces entrevues. </w:t>
      </w:r>
      <w:r w:rsidR="00287F76">
        <w:rPr>
          <w:rFonts w:ascii="Times New Roman" w:hAnsi="Times New Roman"/>
          <w:color w:val="000000"/>
          <w:sz w:val="24"/>
          <w:u w:val="single"/>
        </w:rPr>
        <w:t>Les</w:t>
      </w:r>
      <w:r w:rsidRPr="00972426">
        <w:rPr>
          <w:rFonts w:ascii="Times New Roman" w:hAnsi="Times New Roman"/>
          <w:color w:val="000000"/>
          <w:sz w:val="24"/>
          <w:u w:val="single"/>
        </w:rPr>
        <w:t xml:space="preserve"> projets d’histoire orale </w:t>
      </w:r>
      <w:r w:rsidR="00287F76">
        <w:rPr>
          <w:rFonts w:ascii="Times New Roman" w:hAnsi="Times New Roman"/>
          <w:color w:val="000000"/>
          <w:sz w:val="24"/>
          <w:u w:val="single"/>
        </w:rPr>
        <w:t xml:space="preserve">qui ne satisfont pas à </w:t>
      </w:r>
      <w:r w:rsidR="00BA315A" w:rsidRPr="00972426">
        <w:rPr>
          <w:rFonts w:ascii="Times New Roman" w:hAnsi="Times New Roman"/>
          <w:color w:val="000000"/>
          <w:sz w:val="24"/>
          <w:u w:val="single"/>
        </w:rPr>
        <w:t>c</w:t>
      </w:r>
      <w:r w:rsidRPr="00972426">
        <w:rPr>
          <w:rFonts w:ascii="Times New Roman" w:hAnsi="Times New Roman"/>
          <w:color w:val="000000"/>
          <w:sz w:val="24"/>
          <w:u w:val="single"/>
        </w:rPr>
        <w:t>es critères</w:t>
      </w:r>
      <w:r w:rsidR="00287F76">
        <w:rPr>
          <w:rFonts w:ascii="Times New Roman" w:hAnsi="Times New Roman"/>
          <w:color w:val="000000"/>
          <w:sz w:val="24"/>
          <w:u w:val="single"/>
        </w:rPr>
        <w:t xml:space="preserve"> ne seront pas subventionnés</w:t>
      </w:r>
      <w:r w:rsidRPr="00972426">
        <w:rPr>
          <w:rFonts w:ascii="Times New Roman" w:hAnsi="Times New Roman"/>
          <w:color w:val="000000"/>
          <w:sz w:val="24"/>
          <w:u w:val="single"/>
        </w:rPr>
        <w:t>.</w:t>
      </w:r>
    </w:p>
    <w:p w14:paraId="06982D69" w14:textId="77777777" w:rsidR="00C2040C" w:rsidRPr="009F5D2E" w:rsidRDefault="00C2040C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1712C45A" w14:textId="77777777" w:rsidR="00853DA0" w:rsidRPr="009F5D2E" w:rsidRDefault="006F470B" w:rsidP="00291F9B">
      <w:pPr>
        <w:pStyle w:val="Heading3"/>
        <w:spacing w:after="0"/>
        <w:ind w:left="0"/>
      </w:pPr>
      <w:r w:rsidRPr="009F5D2E">
        <w:t>6</w:t>
      </w:r>
      <w:r w:rsidR="00785373" w:rsidRPr="009F5D2E">
        <w:t>.</w:t>
      </w:r>
      <w:r w:rsidR="00785373" w:rsidRPr="009F5D2E">
        <w:tab/>
      </w:r>
      <w:r w:rsidR="00866EDC">
        <w:t>Calendrier du projet</w:t>
      </w:r>
    </w:p>
    <w:p w14:paraId="460374CE" w14:textId="77777777" w:rsidR="00866EDC" w:rsidRDefault="00866EDC" w:rsidP="00866EDC">
      <w:pPr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sz w:val="24"/>
        </w:rPr>
      </w:pPr>
    </w:p>
    <w:p w14:paraId="0DA4E0F3" w14:textId="77777777" w:rsidR="00853DA0" w:rsidRPr="009F5D2E" w:rsidRDefault="00853DA0" w:rsidP="00866EDC">
      <w:pPr>
        <w:autoSpaceDE w:val="0"/>
        <w:autoSpaceDN w:val="0"/>
        <w:adjustRightInd w:val="0"/>
        <w:ind w:left="708"/>
        <w:rPr>
          <w:rFonts w:ascii="Times New Roman" w:hAnsi="Times New Roman"/>
          <w:bCs/>
          <w:color w:val="000000"/>
          <w:sz w:val="24"/>
        </w:rPr>
      </w:pPr>
      <w:r w:rsidRPr="009F5D2E">
        <w:rPr>
          <w:rFonts w:ascii="Times New Roman" w:hAnsi="Times New Roman"/>
          <w:bCs/>
          <w:color w:val="000000"/>
          <w:sz w:val="24"/>
        </w:rPr>
        <w:t>Précisez le calend</w:t>
      </w:r>
      <w:r w:rsidR="00961646">
        <w:rPr>
          <w:rFonts w:ascii="Times New Roman" w:hAnsi="Times New Roman"/>
          <w:bCs/>
          <w:color w:val="000000"/>
          <w:sz w:val="24"/>
        </w:rPr>
        <w:t xml:space="preserve">rier de réalisation du projet, en indiquant les dates des phrases de </w:t>
      </w:r>
      <w:r w:rsidRPr="009F5D2E">
        <w:rPr>
          <w:rFonts w:ascii="Times New Roman" w:hAnsi="Times New Roman"/>
          <w:bCs/>
          <w:color w:val="000000"/>
          <w:sz w:val="24"/>
        </w:rPr>
        <w:t>collecte des données et de rédaction.</w:t>
      </w:r>
    </w:p>
    <w:p w14:paraId="09568327" w14:textId="77777777" w:rsidR="00C2040C" w:rsidRPr="009F5D2E" w:rsidRDefault="00C2040C" w:rsidP="00291F9B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</w:rPr>
      </w:pPr>
    </w:p>
    <w:p w14:paraId="56F21D79" w14:textId="77777777" w:rsidR="00853DA0" w:rsidRPr="009F5D2E" w:rsidRDefault="006F470B" w:rsidP="00291F9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7</w:t>
      </w:r>
      <w:r w:rsidR="00785373" w:rsidRPr="009F5D2E">
        <w:rPr>
          <w:rFonts w:ascii="Times New Roman" w:hAnsi="Times New Roman"/>
          <w:b/>
          <w:bCs/>
          <w:color w:val="000000"/>
          <w:sz w:val="24"/>
        </w:rPr>
        <w:t>.</w:t>
      </w:r>
      <w:r w:rsidR="00785373" w:rsidRPr="009F5D2E">
        <w:rPr>
          <w:rFonts w:ascii="Times New Roman" w:hAnsi="Times New Roman"/>
          <w:b/>
          <w:bCs/>
          <w:color w:val="000000"/>
          <w:sz w:val="24"/>
        </w:rPr>
        <w:tab/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>Budget</w:t>
      </w:r>
    </w:p>
    <w:p w14:paraId="21618E8A" w14:textId="77777777" w:rsidR="0047466B" w:rsidRDefault="0047466B" w:rsidP="0047466B">
      <w:pPr>
        <w:pStyle w:val="BodyTextIndent2"/>
        <w:spacing w:after="0"/>
      </w:pPr>
    </w:p>
    <w:p w14:paraId="36A606F8" w14:textId="77777777" w:rsidR="00853DA0" w:rsidRPr="009F5D2E" w:rsidRDefault="00853DA0" w:rsidP="0047466B">
      <w:pPr>
        <w:pStyle w:val="BodyTextIndent2"/>
        <w:spacing w:after="0"/>
      </w:pPr>
      <w:r w:rsidRPr="009F5D2E">
        <w:t>Vous devrez soumettre un budget détaillé comprenant le montant du fin</w:t>
      </w:r>
      <w:r w:rsidR="0047466B">
        <w:t>ancement que vous demandez au</w:t>
      </w:r>
      <w:r w:rsidRPr="009F5D2E">
        <w:t xml:space="preserve"> FVR</w:t>
      </w:r>
      <w:r w:rsidR="0047466B">
        <w:t xml:space="preserve">, en indiquant </w:t>
      </w:r>
      <w:r w:rsidRPr="009F5D2E">
        <w:t xml:space="preserve">de quelle manière ces montants seront distribués et sur quelle </w:t>
      </w:r>
      <w:proofErr w:type="gramStart"/>
      <w:r w:rsidRPr="009F5D2E">
        <w:t>période de temps</w:t>
      </w:r>
      <w:proofErr w:type="gramEnd"/>
      <w:r w:rsidRPr="009F5D2E">
        <w:t xml:space="preserve"> ils seront échelonnés. </w:t>
      </w:r>
      <w:r w:rsidR="0047466B">
        <w:t xml:space="preserve">Vous devez aussi </w:t>
      </w:r>
      <w:r w:rsidRPr="009F5D2E">
        <w:t xml:space="preserve">justifier vos dépenses de façon détaillée. </w:t>
      </w:r>
      <w:r w:rsidR="0047466B">
        <w:t xml:space="preserve">Si </w:t>
      </w:r>
      <w:r w:rsidRPr="009F5D2E">
        <w:t>le budget total dépasse le montant des fonds d</w:t>
      </w:r>
      <w:r w:rsidR="0047466B">
        <w:t xml:space="preserve">u </w:t>
      </w:r>
      <w:r w:rsidRPr="009F5D2E">
        <w:t>FVR, indiquez si d’autres sources de revenus sont disponibles</w:t>
      </w:r>
      <w:r w:rsidR="00945142">
        <w:t xml:space="preserve"> et </w:t>
      </w:r>
      <w:r w:rsidRPr="009F5D2E">
        <w:t xml:space="preserve">quels </w:t>
      </w:r>
      <w:r w:rsidR="00945142">
        <w:t xml:space="preserve">composants </w:t>
      </w:r>
      <w:r w:rsidRPr="009F5D2E">
        <w:t xml:space="preserve">de votre </w:t>
      </w:r>
      <w:r w:rsidR="00527F22">
        <w:t>projet de recherche</w:t>
      </w:r>
      <w:r w:rsidRPr="009F5D2E">
        <w:t xml:space="preserve"> seront subventionnés par le FVR. Lorsque vous obtenez des </w:t>
      </w:r>
      <w:proofErr w:type="gramStart"/>
      <w:r w:rsidRPr="009F5D2E">
        <w:t>fonds  d’une</w:t>
      </w:r>
      <w:proofErr w:type="gramEnd"/>
      <w:r w:rsidRPr="009F5D2E">
        <w:t xml:space="preserve"> autre source de financement pour </w:t>
      </w:r>
      <w:r w:rsidR="00527F22">
        <w:t xml:space="preserve">votre </w:t>
      </w:r>
      <w:r w:rsidRPr="009F5D2E">
        <w:t xml:space="preserve">projet, </w:t>
      </w:r>
      <w:r w:rsidR="00527F22">
        <w:t xml:space="preserve">mentionnez </w:t>
      </w:r>
      <w:r w:rsidRPr="009F5D2E">
        <w:t>le nom de l’</w:t>
      </w:r>
      <w:r w:rsidR="00BA315A" w:rsidRPr="009F5D2E">
        <w:t>établissement</w:t>
      </w:r>
      <w:r w:rsidRPr="009F5D2E">
        <w:t xml:space="preserve"> ainsi que les montants obtenus. </w:t>
      </w:r>
    </w:p>
    <w:p w14:paraId="1A6632D6" w14:textId="77777777" w:rsidR="00785373" w:rsidRPr="009F5D2E" w:rsidRDefault="00785373" w:rsidP="00291F9B">
      <w:pPr>
        <w:pStyle w:val="BodyTextIndent2"/>
        <w:spacing w:after="0"/>
        <w:ind w:left="0"/>
      </w:pPr>
    </w:p>
    <w:p w14:paraId="5DB8EDF1" w14:textId="77777777" w:rsidR="00853DA0" w:rsidRPr="009F5D2E" w:rsidRDefault="00D31476" w:rsidP="00D31476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Il est à noter</w:t>
      </w:r>
      <w:r w:rsidR="00853DA0" w:rsidRPr="009F5D2E">
        <w:rPr>
          <w:rFonts w:ascii="Times New Roman" w:hAnsi="Times New Roman"/>
          <w:color w:val="000000"/>
          <w:sz w:val="24"/>
        </w:rPr>
        <w:t xml:space="preserve"> </w:t>
      </w:r>
      <w:r w:rsidR="00A437FE">
        <w:rPr>
          <w:rFonts w:ascii="Times New Roman" w:hAnsi="Times New Roman"/>
          <w:color w:val="000000"/>
          <w:sz w:val="24"/>
        </w:rPr>
        <w:t xml:space="preserve">que </w:t>
      </w:r>
      <w:r w:rsidR="00853DA0" w:rsidRPr="009F5D2E">
        <w:rPr>
          <w:rFonts w:ascii="Times New Roman" w:hAnsi="Times New Roman"/>
          <w:color w:val="000000"/>
          <w:sz w:val="24"/>
        </w:rPr>
        <w:t xml:space="preserve">les salaires </w:t>
      </w:r>
      <w:r w:rsidR="00A437FE">
        <w:rPr>
          <w:rFonts w:ascii="Times New Roman" w:hAnsi="Times New Roman"/>
          <w:color w:val="000000"/>
          <w:sz w:val="24"/>
        </w:rPr>
        <w:t xml:space="preserve">de remplacement </w:t>
      </w:r>
      <w:r w:rsidR="00853DA0" w:rsidRPr="009F5D2E">
        <w:rPr>
          <w:rFonts w:ascii="Times New Roman" w:hAnsi="Times New Roman"/>
          <w:color w:val="000000"/>
          <w:sz w:val="24"/>
        </w:rPr>
        <w:t xml:space="preserve">ne seront pas </w:t>
      </w:r>
      <w:r w:rsidR="00A437FE">
        <w:rPr>
          <w:rFonts w:ascii="Times New Roman" w:hAnsi="Times New Roman"/>
          <w:color w:val="000000"/>
          <w:sz w:val="24"/>
        </w:rPr>
        <w:t xml:space="preserve">subventionnés </w:t>
      </w:r>
      <w:r w:rsidR="00853DA0" w:rsidRPr="009F5D2E">
        <w:rPr>
          <w:rFonts w:ascii="Times New Roman" w:hAnsi="Times New Roman"/>
          <w:color w:val="000000"/>
          <w:sz w:val="24"/>
        </w:rPr>
        <w:t>par l</w:t>
      </w:r>
      <w:r w:rsidR="00A437FE">
        <w:rPr>
          <w:rFonts w:ascii="Times New Roman" w:hAnsi="Times New Roman"/>
          <w:color w:val="000000"/>
          <w:sz w:val="24"/>
        </w:rPr>
        <w:t xml:space="preserve">e </w:t>
      </w:r>
      <w:r w:rsidR="00853DA0" w:rsidRPr="009F5D2E">
        <w:rPr>
          <w:rFonts w:ascii="Times New Roman" w:hAnsi="Times New Roman"/>
          <w:color w:val="000000"/>
          <w:sz w:val="24"/>
        </w:rPr>
        <w:t xml:space="preserve">FVR. </w:t>
      </w:r>
      <w:r w:rsidR="00673DE9">
        <w:rPr>
          <w:rFonts w:ascii="Times New Roman" w:hAnsi="Times New Roman"/>
          <w:color w:val="000000"/>
          <w:sz w:val="24"/>
        </w:rPr>
        <w:t xml:space="preserve">Les </w:t>
      </w:r>
      <w:r w:rsidR="00853DA0" w:rsidRPr="009F5D2E">
        <w:rPr>
          <w:rFonts w:ascii="Times New Roman" w:hAnsi="Times New Roman"/>
          <w:color w:val="000000"/>
          <w:sz w:val="24"/>
        </w:rPr>
        <w:t xml:space="preserve">fonds </w:t>
      </w:r>
      <w:r w:rsidR="00673DE9">
        <w:rPr>
          <w:rFonts w:ascii="Times New Roman" w:hAnsi="Times New Roman"/>
          <w:color w:val="000000"/>
          <w:sz w:val="24"/>
        </w:rPr>
        <w:t xml:space="preserve">du FVR </w:t>
      </w:r>
      <w:r w:rsidR="00853DA0" w:rsidRPr="009F5D2E">
        <w:rPr>
          <w:rFonts w:ascii="Times New Roman" w:hAnsi="Times New Roman"/>
          <w:color w:val="000000"/>
          <w:sz w:val="24"/>
        </w:rPr>
        <w:t>devront être utilisés uniquement pour payer les coûts réels de la recherche et de la publication. Les demandes de</w:t>
      </w:r>
      <w:r w:rsidR="00673DE9">
        <w:rPr>
          <w:rFonts w:ascii="Times New Roman" w:hAnsi="Times New Roman"/>
          <w:color w:val="000000"/>
          <w:sz w:val="24"/>
        </w:rPr>
        <w:t xml:space="preserve"> budget </w:t>
      </w:r>
      <w:r w:rsidR="00853DA0" w:rsidRPr="009F5D2E">
        <w:rPr>
          <w:rFonts w:ascii="Times New Roman" w:hAnsi="Times New Roman"/>
          <w:color w:val="000000"/>
          <w:sz w:val="24"/>
        </w:rPr>
        <w:t xml:space="preserve">doivent </w:t>
      </w:r>
      <w:r w:rsidR="00673DE9">
        <w:rPr>
          <w:rFonts w:ascii="Times New Roman" w:hAnsi="Times New Roman"/>
          <w:color w:val="000000"/>
          <w:sz w:val="24"/>
        </w:rPr>
        <w:t xml:space="preserve">se conformer </w:t>
      </w:r>
      <w:r w:rsidR="00853DA0" w:rsidRPr="009F5D2E">
        <w:rPr>
          <w:rFonts w:ascii="Times New Roman" w:hAnsi="Times New Roman"/>
          <w:color w:val="000000"/>
          <w:sz w:val="24"/>
        </w:rPr>
        <w:t>aux taux universitaires</w:t>
      </w:r>
      <w:r w:rsidR="00673DE9">
        <w:rPr>
          <w:rFonts w:ascii="Times New Roman" w:hAnsi="Times New Roman"/>
          <w:color w:val="000000"/>
          <w:sz w:val="24"/>
        </w:rPr>
        <w:t xml:space="preserve">, en matière de </w:t>
      </w:r>
      <w:r w:rsidR="00853DA0" w:rsidRPr="009F5D2E">
        <w:rPr>
          <w:rFonts w:ascii="Times New Roman" w:hAnsi="Times New Roman"/>
          <w:color w:val="000000"/>
          <w:sz w:val="24"/>
        </w:rPr>
        <w:t xml:space="preserve">transport en classe économique, </w:t>
      </w:r>
      <w:r w:rsidR="00673DE9">
        <w:rPr>
          <w:rFonts w:ascii="Times New Roman" w:hAnsi="Times New Roman"/>
          <w:color w:val="000000"/>
          <w:sz w:val="24"/>
        </w:rPr>
        <w:t>d</w:t>
      </w:r>
      <w:r w:rsidR="00853DA0" w:rsidRPr="009F5D2E">
        <w:rPr>
          <w:rFonts w:ascii="Times New Roman" w:hAnsi="Times New Roman"/>
          <w:color w:val="000000"/>
          <w:sz w:val="24"/>
        </w:rPr>
        <w:t xml:space="preserve">’hébergement, </w:t>
      </w:r>
      <w:r w:rsidR="00673DE9">
        <w:rPr>
          <w:rFonts w:ascii="Times New Roman" w:hAnsi="Times New Roman"/>
          <w:color w:val="000000"/>
          <w:sz w:val="24"/>
        </w:rPr>
        <w:t>de</w:t>
      </w:r>
      <w:r w:rsidR="00853DA0" w:rsidRPr="009F5D2E">
        <w:rPr>
          <w:rFonts w:ascii="Times New Roman" w:hAnsi="Times New Roman"/>
          <w:color w:val="000000"/>
          <w:sz w:val="24"/>
        </w:rPr>
        <w:t xml:space="preserve"> kilométrage et </w:t>
      </w:r>
      <w:r w:rsidR="00673DE9">
        <w:rPr>
          <w:rFonts w:ascii="Times New Roman" w:hAnsi="Times New Roman"/>
          <w:color w:val="000000"/>
          <w:sz w:val="24"/>
        </w:rPr>
        <w:t>de</w:t>
      </w:r>
      <w:r w:rsidR="00853DA0" w:rsidRPr="009F5D2E">
        <w:rPr>
          <w:rFonts w:ascii="Times New Roman" w:hAnsi="Times New Roman"/>
          <w:color w:val="000000"/>
          <w:sz w:val="24"/>
        </w:rPr>
        <w:t xml:space="preserve"> repas. Si vous avez d’autres questions, adressez-vous à la présidente du </w:t>
      </w:r>
      <w:r w:rsidR="00673DE9">
        <w:rPr>
          <w:rFonts w:ascii="Times New Roman" w:hAnsi="Times New Roman"/>
          <w:color w:val="000000"/>
          <w:sz w:val="24"/>
        </w:rPr>
        <w:lastRenderedPageBreak/>
        <w:t>Comité</w:t>
      </w:r>
      <w:r w:rsidR="00853DA0" w:rsidRPr="009F5D2E">
        <w:rPr>
          <w:rFonts w:ascii="Times New Roman" w:hAnsi="Times New Roman"/>
          <w:color w:val="000000"/>
          <w:sz w:val="24"/>
        </w:rPr>
        <w:t xml:space="preserve">. Vous pouvez inclure tout autre document </w:t>
      </w:r>
      <w:r w:rsidR="00A10A5C">
        <w:rPr>
          <w:rFonts w:ascii="Times New Roman" w:hAnsi="Times New Roman"/>
          <w:color w:val="000000"/>
          <w:sz w:val="24"/>
        </w:rPr>
        <w:t>d’</w:t>
      </w:r>
      <w:r w:rsidR="00853DA0" w:rsidRPr="009F5D2E">
        <w:rPr>
          <w:rFonts w:ascii="Times New Roman" w:hAnsi="Times New Roman"/>
          <w:color w:val="000000"/>
          <w:sz w:val="24"/>
        </w:rPr>
        <w:t xml:space="preserve">appui de votre projet </w:t>
      </w:r>
      <w:r w:rsidR="00A10A5C">
        <w:rPr>
          <w:rFonts w:ascii="Times New Roman" w:hAnsi="Times New Roman"/>
          <w:color w:val="000000"/>
          <w:sz w:val="24"/>
        </w:rPr>
        <w:t xml:space="preserve">en une Annexe </w:t>
      </w:r>
      <w:r w:rsidR="00853DA0" w:rsidRPr="009F5D2E">
        <w:rPr>
          <w:rFonts w:ascii="Times New Roman" w:hAnsi="Times New Roman"/>
          <w:color w:val="000000"/>
          <w:sz w:val="24"/>
        </w:rPr>
        <w:t>C.</w:t>
      </w:r>
    </w:p>
    <w:p w14:paraId="1A8D2B37" w14:textId="77777777" w:rsidR="00785373" w:rsidRPr="009F5D2E" w:rsidRDefault="00785373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34BFAFB4" w14:textId="77777777" w:rsidR="00853DA0" w:rsidRPr="009F5D2E" w:rsidRDefault="00853DA0" w:rsidP="00AD6720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Les projets pluriannuels seront acceptés, cependant le </w:t>
      </w:r>
      <w:r w:rsidR="00AD6720">
        <w:rPr>
          <w:rFonts w:ascii="Times New Roman" w:hAnsi="Times New Roman"/>
          <w:color w:val="000000"/>
          <w:sz w:val="24"/>
        </w:rPr>
        <w:t xml:space="preserve">financement suivant </w:t>
      </w:r>
      <w:r w:rsidRPr="009F5D2E">
        <w:rPr>
          <w:rFonts w:ascii="Times New Roman" w:hAnsi="Times New Roman"/>
          <w:color w:val="000000"/>
          <w:sz w:val="24"/>
        </w:rPr>
        <w:t>la première année sera uniquement accordé lorsque le</w:t>
      </w:r>
      <w:r w:rsidR="00A41533" w:rsidRPr="009F5D2E">
        <w:rPr>
          <w:rFonts w:ascii="Times New Roman" w:hAnsi="Times New Roman"/>
          <w:color w:val="000000"/>
          <w:sz w:val="24"/>
        </w:rPr>
        <w:t xml:space="preserve"> Comité des bourses et des subventions de recherche de l’ACHN/CAHN </w:t>
      </w:r>
      <w:r w:rsidRPr="009F5D2E">
        <w:rPr>
          <w:rFonts w:ascii="Times New Roman" w:hAnsi="Times New Roman"/>
          <w:color w:val="000000"/>
          <w:sz w:val="24"/>
        </w:rPr>
        <w:t>aura reçu un rapport satisfaisant des travaux en cours.</w:t>
      </w:r>
    </w:p>
    <w:p w14:paraId="38C4543F" w14:textId="77777777" w:rsidR="0053614A" w:rsidRPr="009F5D2E" w:rsidRDefault="0053614A" w:rsidP="00291F9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</w:p>
    <w:p w14:paraId="5EE0D624" w14:textId="77777777" w:rsidR="00853DA0" w:rsidRPr="009F5D2E" w:rsidRDefault="00785373" w:rsidP="00291F9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8.</w:t>
      </w:r>
      <w:r w:rsidRPr="009F5D2E">
        <w:rPr>
          <w:rFonts w:ascii="Times New Roman" w:hAnsi="Times New Roman"/>
          <w:b/>
          <w:bCs/>
          <w:color w:val="000000"/>
          <w:sz w:val="24"/>
        </w:rPr>
        <w:tab/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>Publication</w:t>
      </w:r>
    </w:p>
    <w:p w14:paraId="72841A70" w14:textId="77777777" w:rsidR="00AD6720" w:rsidRDefault="00AD6720" w:rsidP="00291F9B">
      <w:pPr>
        <w:pStyle w:val="BodyTextIndent2"/>
        <w:spacing w:after="0"/>
        <w:ind w:left="0"/>
      </w:pPr>
    </w:p>
    <w:p w14:paraId="50F72216" w14:textId="77777777" w:rsidR="00853DA0" w:rsidRPr="009F5D2E" w:rsidRDefault="00853DA0" w:rsidP="00AD6720">
      <w:pPr>
        <w:pStyle w:val="BodyTextIndent2"/>
        <w:spacing w:after="0"/>
      </w:pPr>
      <w:r w:rsidRPr="009F5D2E">
        <w:t>Précisez comment les résultats de votre projet seront</w:t>
      </w:r>
      <w:r w:rsidR="00BA315A" w:rsidRPr="009F5D2E">
        <w:t xml:space="preserve"> </w:t>
      </w:r>
      <w:r w:rsidRPr="009F5D2E">
        <w:t xml:space="preserve">publiés. Le FVR a été créé dans le but de faciliter la recherche et à la publication de travaux en histoire du nursing dans le Grand Nord. Ces publications peuvent inclure notamment des articles de journaux et des monographies. </w:t>
      </w:r>
      <w:r w:rsidR="00AD6720">
        <w:t xml:space="preserve">Toute autre </w:t>
      </w:r>
      <w:r w:rsidRPr="009F5D2E">
        <w:t>forme de publication devr</w:t>
      </w:r>
      <w:r w:rsidR="00AD6720">
        <w:t>a</w:t>
      </w:r>
      <w:r w:rsidRPr="009F5D2E">
        <w:t xml:space="preserve"> être justifiée dans la demande. </w:t>
      </w:r>
      <w:r w:rsidR="00AD6720">
        <w:t>En règle générale, l</w:t>
      </w:r>
      <w:r w:rsidRPr="009F5D2E">
        <w:t>es</w:t>
      </w:r>
      <w:r w:rsidR="00531117">
        <w:t xml:space="preserve"> communications </w:t>
      </w:r>
      <w:r w:rsidR="00AD6720">
        <w:t xml:space="preserve">universitaires données lors </w:t>
      </w:r>
      <w:r w:rsidRPr="009F5D2E">
        <w:t xml:space="preserve">d’une conférence devront être suivies par la publication de cette recherche. Toute présentation et/ou publication doit reconnaître la participation de la FVR et de </w:t>
      </w:r>
      <w:r w:rsidR="00AD6720">
        <w:t>l’ACHN/</w:t>
      </w:r>
      <w:r w:rsidRPr="009F5D2E">
        <w:t>CAHN à la recherche.</w:t>
      </w:r>
    </w:p>
    <w:p w14:paraId="33E3994F" w14:textId="77777777" w:rsidR="0053614A" w:rsidRPr="00272339" w:rsidRDefault="0053614A" w:rsidP="00291F9B">
      <w:pPr>
        <w:pStyle w:val="BodyTextIndent2"/>
        <w:spacing w:after="0"/>
        <w:ind w:left="0"/>
      </w:pPr>
    </w:p>
    <w:p w14:paraId="3D7D3415" w14:textId="77777777" w:rsidR="00853DA0" w:rsidRPr="00272339" w:rsidRDefault="00785373" w:rsidP="00291F9B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</w:rPr>
      </w:pPr>
      <w:r w:rsidRPr="00272339">
        <w:rPr>
          <w:rFonts w:ascii="Times New Roman" w:hAnsi="Times New Roman"/>
          <w:b/>
          <w:bCs/>
          <w:color w:val="000000"/>
          <w:sz w:val="24"/>
        </w:rPr>
        <w:t>9.</w:t>
      </w:r>
      <w:r w:rsidRPr="00272339">
        <w:rPr>
          <w:rFonts w:ascii="Times New Roman" w:hAnsi="Times New Roman"/>
          <w:b/>
          <w:bCs/>
          <w:color w:val="000000"/>
          <w:sz w:val="24"/>
        </w:rPr>
        <w:tab/>
      </w:r>
      <w:r w:rsidR="00853DA0" w:rsidRPr="00272339">
        <w:rPr>
          <w:rFonts w:ascii="Times New Roman" w:hAnsi="Times New Roman"/>
          <w:b/>
          <w:bCs/>
          <w:color w:val="000000"/>
          <w:sz w:val="24"/>
        </w:rPr>
        <w:t>Annexes</w:t>
      </w:r>
    </w:p>
    <w:p w14:paraId="0743CEF1" w14:textId="77777777" w:rsidR="00AD6720" w:rsidRPr="00272339" w:rsidRDefault="00AD6720" w:rsidP="00291F9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</w:rPr>
      </w:pPr>
    </w:p>
    <w:p w14:paraId="4F66A7B3" w14:textId="77777777" w:rsidR="00853DA0" w:rsidRPr="00272339" w:rsidRDefault="00853DA0" w:rsidP="00291F9B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/>
          <w:sz w:val="24"/>
        </w:rPr>
      </w:pPr>
      <w:r w:rsidRPr="00272339">
        <w:rPr>
          <w:rFonts w:ascii="Times New Roman" w:hAnsi="Times New Roman"/>
          <w:color w:val="000000"/>
          <w:sz w:val="24"/>
        </w:rPr>
        <w:t>Les annexes</w:t>
      </w:r>
      <w:r w:rsidR="00AD6720" w:rsidRPr="00272339">
        <w:rPr>
          <w:rFonts w:ascii="Times New Roman" w:hAnsi="Times New Roman"/>
          <w:color w:val="000000"/>
          <w:sz w:val="24"/>
        </w:rPr>
        <w:t xml:space="preserve"> à joindre à la demander</w:t>
      </w:r>
      <w:r w:rsidRPr="00272339">
        <w:rPr>
          <w:rFonts w:ascii="Times New Roman" w:hAnsi="Times New Roman"/>
          <w:color w:val="000000"/>
          <w:sz w:val="24"/>
        </w:rPr>
        <w:t xml:space="preserve"> doivent inclure</w:t>
      </w:r>
      <w:r w:rsidR="00BA315A" w:rsidRPr="00272339">
        <w:rPr>
          <w:rFonts w:ascii="Times New Roman" w:hAnsi="Times New Roman"/>
          <w:color w:val="000000"/>
          <w:sz w:val="24"/>
        </w:rPr>
        <w:t> </w:t>
      </w:r>
      <w:r w:rsidRPr="00272339">
        <w:rPr>
          <w:rFonts w:ascii="Times New Roman" w:hAnsi="Times New Roman"/>
          <w:color w:val="000000"/>
          <w:sz w:val="24"/>
        </w:rPr>
        <w:t>:</w:t>
      </w:r>
    </w:p>
    <w:p w14:paraId="303C680D" w14:textId="77777777" w:rsidR="00AD6720" w:rsidRPr="00272339" w:rsidRDefault="00AD6720" w:rsidP="00291F9B">
      <w:pPr>
        <w:pStyle w:val="BodyTextIndent"/>
        <w:ind w:left="0"/>
        <w:jc w:val="both"/>
      </w:pPr>
    </w:p>
    <w:p w14:paraId="18709563" w14:textId="77777777" w:rsidR="00853DA0" w:rsidRPr="00272339" w:rsidRDefault="00853DA0" w:rsidP="00272339">
      <w:pPr>
        <w:pStyle w:val="BodyTextIndent"/>
        <w:ind w:left="708"/>
        <w:jc w:val="both"/>
      </w:pPr>
      <w:r w:rsidRPr="00272339">
        <w:t>A</w:t>
      </w:r>
      <w:r w:rsidR="00272339">
        <w:t>.</w:t>
      </w:r>
      <w:r w:rsidRPr="00272339">
        <w:t xml:space="preserve"> Le curric</w:t>
      </w:r>
      <w:r w:rsidR="00AD6720" w:rsidRPr="00272339">
        <w:t xml:space="preserve">ulum vitae de la candidate et, dans le cadre d’une étudiante diplômée, </w:t>
      </w:r>
      <w:r w:rsidRPr="00272339">
        <w:t xml:space="preserve">celui de la responsable du projet </w:t>
      </w:r>
    </w:p>
    <w:p w14:paraId="321FC890" w14:textId="77777777" w:rsidR="00AD6720" w:rsidRPr="00272339" w:rsidRDefault="00AD6720" w:rsidP="0027233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</w:p>
    <w:p w14:paraId="085E0EBD" w14:textId="77777777" w:rsidR="00853DA0" w:rsidRPr="00272339" w:rsidRDefault="00853DA0" w:rsidP="0027233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  <w:r w:rsidRPr="00272339">
        <w:rPr>
          <w:rFonts w:ascii="Times New Roman" w:hAnsi="Times New Roman"/>
          <w:color w:val="000000"/>
          <w:sz w:val="24"/>
        </w:rPr>
        <w:t>B</w:t>
      </w:r>
      <w:r w:rsidR="00272339">
        <w:rPr>
          <w:rFonts w:ascii="Times New Roman" w:hAnsi="Times New Roman"/>
          <w:color w:val="000000"/>
          <w:sz w:val="24"/>
        </w:rPr>
        <w:t>.</w:t>
      </w:r>
      <w:r w:rsidRPr="00272339">
        <w:rPr>
          <w:rFonts w:ascii="Times New Roman" w:hAnsi="Times New Roman"/>
          <w:color w:val="000000"/>
          <w:sz w:val="24"/>
        </w:rPr>
        <w:t xml:space="preserve"> La documentation qui se rattache à l’histoire orale : lettre de renseignements, formulaire de consentement</w:t>
      </w:r>
      <w:r w:rsidR="00272339" w:rsidRPr="00272339">
        <w:rPr>
          <w:rFonts w:ascii="Times New Roman" w:hAnsi="Times New Roman"/>
          <w:color w:val="000000"/>
          <w:sz w:val="24"/>
        </w:rPr>
        <w:t xml:space="preserve">, </w:t>
      </w:r>
      <w:r w:rsidRPr="00272339">
        <w:rPr>
          <w:rFonts w:ascii="Times New Roman" w:hAnsi="Times New Roman"/>
          <w:color w:val="000000"/>
          <w:sz w:val="24"/>
        </w:rPr>
        <w:t>questions de l’entrevue</w:t>
      </w:r>
      <w:r w:rsidR="00272339" w:rsidRPr="00272339">
        <w:rPr>
          <w:rFonts w:ascii="Times New Roman" w:hAnsi="Times New Roman"/>
          <w:color w:val="000000"/>
          <w:sz w:val="24"/>
        </w:rPr>
        <w:t xml:space="preserve"> et approbation du Comité d’éthique de l’établissement universitaire</w:t>
      </w:r>
      <w:r w:rsidRPr="00272339">
        <w:rPr>
          <w:rFonts w:ascii="Times New Roman" w:hAnsi="Times New Roman"/>
          <w:color w:val="000000"/>
          <w:sz w:val="24"/>
        </w:rPr>
        <w:t>.</w:t>
      </w:r>
    </w:p>
    <w:p w14:paraId="1B6814A5" w14:textId="77777777" w:rsidR="00AD6720" w:rsidRPr="00272339" w:rsidRDefault="00AD6720" w:rsidP="0027233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</w:p>
    <w:p w14:paraId="02ECC953" w14:textId="77777777" w:rsidR="00853DA0" w:rsidRPr="00272339" w:rsidRDefault="00853DA0" w:rsidP="00272339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</w:rPr>
      </w:pPr>
      <w:r w:rsidRPr="00272339">
        <w:rPr>
          <w:rFonts w:ascii="Times New Roman" w:hAnsi="Times New Roman"/>
          <w:color w:val="000000"/>
          <w:sz w:val="24"/>
        </w:rPr>
        <w:t>C</w:t>
      </w:r>
      <w:r w:rsidR="00272339">
        <w:rPr>
          <w:rFonts w:ascii="Times New Roman" w:hAnsi="Times New Roman"/>
          <w:color w:val="000000"/>
          <w:sz w:val="24"/>
        </w:rPr>
        <w:t>.</w:t>
      </w:r>
      <w:r w:rsidR="00272339" w:rsidRPr="00272339">
        <w:rPr>
          <w:rFonts w:ascii="Times New Roman" w:hAnsi="Times New Roman"/>
          <w:color w:val="000000"/>
          <w:sz w:val="24"/>
        </w:rPr>
        <w:t xml:space="preserve"> </w:t>
      </w:r>
      <w:r w:rsidR="002864EA">
        <w:rPr>
          <w:rFonts w:ascii="Times New Roman" w:hAnsi="Times New Roman"/>
          <w:sz w:val="24"/>
        </w:rPr>
        <w:t>Bibliographie (facultative</w:t>
      </w:r>
      <w:r w:rsidRPr="00272339">
        <w:rPr>
          <w:rFonts w:ascii="Times New Roman" w:hAnsi="Times New Roman"/>
          <w:sz w:val="24"/>
        </w:rPr>
        <w:t>)</w:t>
      </w:r>
    </w:p>
    <w:p w14:paraId="50F41E4A" w14:textId="77777777" w:rsidR="0053614A" w:rsidRPr="00272339" w:rsidRDefault="0053614A" w:rsidP="00272339">
      <w:pPr>
        <w:pStyle w:val="BodyTextIndent3"/>
        <w:spacing w:after="0"/>
        <w:ind w:left="708"/>
      </w:pPr>
    </w:p>
    <w:p w14:paraId="403ACC02" w14:textId="77777777" w:rsidR="00853DA0" w:rsidRPr="009F5D2E" w:rsidRDefault="00BE56ED" w:rsidP="00291F9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9F5D2E">
        <w:rPr>
          <w:rFonts w:ascii="Times New Roman" w:hAnsi="Times New Roman"/>
          <w:b/>
          <w:bCs/>
          <w:color w:val="000000"/>
          <w:sz w:val="24"/>
        </w:rPr>
        <w:t>10.</w:t>
      </w:r>
      <w:r w:rsidRPr="009F5D2E">
        <w:rPr>
          <w:rFonts w:ascii="Times New Roman" w:hAnsi="Times New Roman"/>
          <w:b/>
          <w:bCs/>
          <w:color w:val="000000"/>
          <w:sz w:val="24"/>
        </w:rPr>
        <w:tab/>
      </w:r>
      <w:r w:rsidR="00853DA0" w:rsidRPr="009F5D2E">
        <w:rPr>
          <w:rFonts w:ascii="Times New Roman" w:hAnsi="Times New Roman"/>
          <w:b/>
          <w:bCs/>
          <w:color w:val="000000"/>
          <w:sz w:val="24"/>
        </w:rPr>
        <w:t xml:space="preserve">Liste de </w:t>
      </w:r>
      <w:r w:rsidRPr="009F5D2E">
        <w:rPr>
          <w:rFonts w:ascii="Times New Roman" w:hAnsi="Times New Roman"/>
          <w:b/>
          <w:bCs/>
          <w:color w:val="000000"/>
          <w:sz w:val="24"/>
        </w:rPr>
        <w:t>vérification</w:t>
      </w:r>
    </w:p>
    <w:p w14:paraId="2AB15261" w14:textId="77777777" w:rsidR="002864EA" w:rsidRDefault="002864EA" w:rsidP="002864E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</w:p>
    <w:p w14:paraId="6FB20B0F" w14:textId="77777777" w:rsidR="00BF250C" w:rsidRDefault="00853DA0" w:rsidP="002864E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____ </w:t>
      </w:r>
      <w:r w:rsidR="003E6ACE">
        <w:rPr>
          <w:rFonts w:ascii="Times New Roman" w:hAnsi="Times New Roman"/>
          <w:color w:val="000000"/>
          <w:sz w:val="24"/>
        </w:rPr>
        <w:tab/>
      </w:r>
      <w:r w:rsidR="00BF250C">
        <w:rPr>
          <w:rFonts w:ascii="Times New Roman" w:hAnsi="Times New Roman"/>
          <w:color w:val="000000"/>
          <w:sz w:val="24"/>
        </w:rPr>
        <w:t>Page couverture, avec toutes les coordonnées</w:t>
      </w:r>
    </w:p>
    <w:p w14:paraId="1C5F24A7" w14:textId="77777777" w:rsidR="00BF250C" w:rsidRDefault="00BF250C" w:rsidP="002864EA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</w:p>
    <w:p w14:paraId="090DEB38" w14:textId="77777777" w:rsidR="003E6ACE" w:rsidRDefault="005352D4" w:rsidP="005352D4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____ </w:t>
      </w:r>
      <w:r w:rsidR="003E6ACE">
        <w:rPr>
          <w:rFonts w:ascii="Times New Roman" w:hAnsi="Times New Roman"/>
          <w:color w:val="000000"/>
          <w:sz w:val="24"/>
        </w:rPr>
        <w:tab/>
      </w:r>
      <w:r w:rsidR="004C4DD5">
        <w:rPr>
          <w:rFonts w:ascii="Times New Roman" w:hAnsi="Times New Roman"/>
          <w:color w:val="000000"/>
          <w:sz w:val="24"/>
        </w:rPr>
        <w:t>Proposition dans sa totalité : A</w:t>
      </w:r>
      <w:r w:rsidR="004C4DD5" w:rsidRPr="009F5D2E">
        <w:rPr>
          <w:rFonts w:ascii="Times New Roman" w:hAnsi="Times New Roman"/>
          <w:color w:val="000000"/>
          <w:sz w:val="24"/>
        </w:rPr>
        <w:t xml:space="preserve">ssurez-vous d’avoir </w:t>
      </w:r>
      <w:r w:rsidR="004C4DD5">
        <w:rPr>
          <w:rFonts w:ascii="Times New Roman" w:hAnsi="Times New Roman"/>
          <w:color w:val="000000"/>
          <w:sz w:val="24"/>
        </w:rPr>
        <w:t>tenu compte de toutes</w:t>
      </w:r>
    </w:p>
    <w:p w14:paraId="760580EF" w14:textId="77777777" w:rsidR="004C4DD5" w:rsidRDefault="004C4DD5" w:rsidP="003E6AC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les</w:t>
      </w:r>
      <w:proofErr w:type="gramEnd"/>
      <w:r>
        <w:rPr>
          <w:rFonts w:ascii="Times New Roman" w:hAnsi="Times New Roman"/>
          <w:color w:val="000000"/>
          <w:sz w:val="24"/>
        </w:rPr>
        <w:t xml:space="preserve"> exigences, particulièrement celles relatives au</w:t>
      </w:r>
      <w:r w:rsidRPr="009F5D2E">
        <w:rPr>
          <w:rFonts w:ascii="Times New Roman" w:hAnsi="Times New Roman"/>
          <w:color w:val="000000"/>
          <w:sz w:val="24"/>
        </w:rPr>
        <w:t xml:space="preserve"> budget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C303680" w14:textId="77777777" w:rsidR="004C4DD5" w:rsidRDefault="004C4DD5" w:rsidP="005352D4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</w:rPr>
      </w:pPr>
    </w:p>
    <w:p w14:paraId="70A7B912" w14:textId="77777777" w:rsidR="00853DA0" w:rsidRPr="009F5D2E" w:rsidRDefault="00853DA0" w:rsidP="004C4D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____ </w:t>
      </w:r>
      <w:r w:rsidR="004C4DD5">
        <w:rPr>
          <w:rFonts w:ascii="Times New Roman" w:hAnsi="Times New Roman"/>
          <w:color w:val="000000"/>
          <w:sz w:val="24"/>
        </w:rPr>
        <w:t>P</w:t>
      </w:r>
      <w:r w:rsidRPr="009F5D2E">
        <w:rPr>
          <w:rFonts w:ascii="Times New Roman" w:hAnsi="Times New Roman"/>
          <w:color w:val="000000"/>
          <w:sz w:val="24"/>
        </w:rPr>
        <w:t xml:space="preserve">ièces justificatives </w:t>
      </w:r>
    </w:p>
    <w:p w14:paraId="6D73C8F2" w14:textId="77777777" w:rsidR="00853DA0" w:rsidRDefault="00853DA0" w:rsidP="004C4DD5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____ </w:t>
      </w:r>
      <w:r w:rsidR="003E6ACE">
        <w:rPr>
          <w:rFonts w:ascii="Times New Roman" w:hAnsi="Times New Roman"/>
          <w:color w:val="000000"/>
          <w:sz w:val="24"/>
        </w:rPr>
        <w:tab/>
      </w:r>
      <w:r w:rsidRPr="009F5D2E">
        <w:rPr>
          <w:rFonts w:ascii="Times New Roman" w:hAnsi="Times New Roman"/>
          <w:color w:val="000000"/>
          <w:sz w:val="24"/>
        </w:rPr>
        <w:t>CV</w:t>
      </w:r>
    </w:p>
    <w:p w14:paraId="0DF0CADA" w14:textId="77777777" w:rsidR="004C4DD5" w:rsidRPr="009F5D2E" w:rsidRDefault="004C4DD5" w:rsidP="004C4DD5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____ </w:t>
      </w:r>
      <w:r w:rsidR="003E6ACE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Pour les étudiantes diplômées : preuve d’inscription</w:t>
      </w:r>
    </w:p>
    <w:p w14:paraId="69A2C610" w14:textId="77777777" w:rsidR="003E6ACE" w:rsidRDefault="00853DA0" w:rsidP="004C4DD5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t xml:space="preserve">____ </w:t>
      </w:r>
      <w:r w:rsidR="003E6ACE">
        <w:rPr>
          <w:rFonts w:ascii="Times New Roman" w:hAnsi="Times New Roman"/>
          <w:color w:val="000000"/>
          <w:sz w:val="24"/>
        </w:rPr>
        <w:tab/>
      </w:r>
      <w:r w:rsidR="00421D09">
        <w:rPr>
          <w:rFonts w:ascii="Times New Roman" w:hAnsi="Times New Roman"/>
          <w:color w:val="000000"/>
          <w:sz w:val="24"/>
        </w:rPr>
        <w:t xml:space="preserve">Pour les étudiantes diplômées : </w:t>
      </w:r>
      <w:r w:rsidRPr="009F5D2E">
        <w:rPr>
          <w:rFonts w:ascii="Times New Roman" w:hAnsi="Times New Roman"/>
          <w:color w:val="000000"/>
          <w:sz w:val="24"/>
        </w:rPr>
        <w:t xml:space="preserve">lettre de la </w:t>
      </w:r>
      <w:r w:rsidR="00391BA4" w:rsidRPr="00421D09">
        <w:rPr>
          <w:rFonts w:ascii="Times New Roman" w:hAnsi="Times New Roman"/>
          <w:color w:val="000000"/>
          <w:sz w:val="24"/>
          <w:u w:val="single"/>
        </w:rPr>
        <w:t>directrice de recherche</w:t>
      </w:r>
      <w:r w:rsidR="00421D09">
        <w:rPr>
          <w:rFonts w:ascii="Times New Roman" w:hAnsi="Times New Roman"/>
          <w:color w:val="000000"/>
          <w:sz w:val="24"/>
        </w:rPr>
        <w:t>. Dans le</w:t>
      </w:r>
    </w:p>
    <w:p w14:paraId="24954ED9" w14:textId="77777777" w:rsidR="003E6ACE" w:rsidRDefault="00421D09" w:rsidP="003E6ACE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cas</w:t>
      </w:r>
      <w:proofErr w:type="gramEnd"/>
      <w:r>
        <w:rPr>
          <w:rFonts w:ascii="Times New Roman" w:hAnsi="Times New Roman"/>
          <w:color w:val="000000"/>
          <w:sz w:val="24"/>
        </w:rPr>
        <w:t xml:space="preserve"> d’autres universitaires, comme des chercheures postdoctorales, des </w:t>
      </w:r>
    </w:p>
    <w:p w14:paraId="0EFE980D" w14:textId="77777777" w:rsidR="003E6ACE" w:rsidRDefault="00421D09" w:rsidP="003E6ACE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  <w:u w:val="single"/>
        </w:rPr>
      </w:pPr>
      <w:proofErr w:type="gramStart"/>
      <w:r>
        <w:rPr>
          <w:rFonts w:ascii="Times New Roman" w:hAnsi="Times New Roman"/>
          <w:color w:val="000000"/>
          <w:sz w:val="24"/>
        </w:rPr>
        <w:t>professeures</w:t>
      </w:r>
      <w:proofErr w:type="gramEnd"/>
      <w:r>
        <w:rPr>
          <w:rFonts w:ascii="Times New Roman" w:hAnsi="Times New Roman"/>
          <w:color w:val="000000"/>
          <w:sz w:val="24"/>
        </w:rPr>
        <w:t xml:space="preserve"> ou des chercheures indépendantes, </w:t>
      </w:r>
      <w:r w:rsidRPr="00421D09">
        <w:rPr>
          <w:rFonts w:ascii="Times New Roman" w:hAnsi="Times New Roman"/>
          <w:color w:val="000000"/>
          <w:sz w:val="24"/>
          <w:u w:val="single"/>
        </w:rPr>
        <w:t xml:space="preserve">lettre de la part d’une </w:t>
      </w:r>
    </w:p>
    <w:p w14:paraId="581BED8F" w14:textId="77777777" w:rsidR="003E6ACE" w:rsidRDefault="00421D09" w:rsidP="003E6ACE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421D09">
        <w:rPr>
          <w:rFonts w:ascii="Times New Roman" w:hAnsi="Times New Roman"/>
          <w:color w:val="000000"/>
          <w:sz w:val="24"/>
          <w:u w:val="single"/>
        </w:rPr>
        <w:t>chercheure</w:t>
      </w:r>
      <w:proofErr w:type="gramEnd"/>
      <w:r w:rsidRPr="00421D09">
        <w:rPr>
          <w:rFonts w:ascii="Times New Roman" w:hAnsi="Times New Roman"/>
          <w:color w:val="000000"/>
          <w:sz w:val="24"/>
          <w:u w:val="single"/>
        </w:rPr>
        <w:t xml:space="preserve"> compétente</w:t>
      </w:r>
      <w:r>
        <w:rPr>
          <w:rFonts w:ascii="Times New Roman" w:hAnsi="Times New Roman"/>
          <w:color w:val="000000"/>
          <w:sz w:val="24"/>
        </w:rPr>
        <w:t>, avec une expert</w:t>
      </w:r>
      <w:r w:rsidR="003E6ACE">
        <w:rPr>
          <w:rFonts w:ascii="Times New Roman" w:hAnsi="Times New Roman"/>
          <w:color w:val="000000"/>
          <w:sz w:val="24"/>
        </w:rPr>
        <w:t>ise pertinente et, normalement,</w:t>
      </w:r>
    </w:p>
    <w:p w14:paraId="427561B0" w14:textId="77777777" w:rsidR="00853DA0" w:rsidRPr="009F5D2E" w:rsidRDefault="00421D09" w:rsidP="003E6ACE">
      <w:pPr>
        <w:autoSpaceDE w:val="0"/>
        <w:autoSpaceDN w:val="0"/>
        <w:adjustRightInd w:val="0"/>
        <w:ind w:left="1416" w:firstLine="708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d’un</w:t>
      </w:r>
      <w:proofErr w:type="gramEnd"/>
      <w:r>
        <w:rPr>
          <w:rFonts w:ascii="Times New Roman" w:hAnsi="Times New Roman"/>
          <w:color w:val="000000"/>
          <w:sz w:val="24"/>
        </w:rPr>
        <w:t xml:space="preserve"> grade universitaire su</w:t>
      </w:r>
      <w:r w:rsidR="00E862C9">
        <w:rPr>
          <w:rFonts w:ascii="Times New Roman" w:hAnsi="Times New Roman"/>
          <w:color w:val="000000"/>
          <w:sz w:val="24"/>
        </w:rPr>
        <w:t>périeur à celui de la candidate.</w:t>
      </w:r>
    </w:p>
    <w:p w14:paraId="2C317581" w14:textId="77777777" w:rsidR="003E6ACE" w:rsidRDefault="00853DA0" w:rsidP="004C4DD5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color w:val="000000"/>
          <w:sz w:val="24"/>
        </w:rPr>
      </w:pPr>
      <w:r w:rsidRPr="009F5D2E">
        <w:rPr>
          <w:rFonts w:ascii="Times New Roman" w:hAnsi="Times New Roman"/>
          <w:color w:val="000000"/>
          <w:sz w:val="24"/>
        </w:rPr>
        <w:lastRenderedPageBreak/>
        <w:t xml:space="preserve">____ </w:t>
      </w:r>
      <w:r w:rsidR="0058784A">
        <w:rPr>
          <w:rFonts w:ascii="Times New Roman" w:hAnsi="Times New Roman"/>
          <w:color w:val="000000"/>
          <w:sz w:val="24"/>
        </w:rPr>
        <w:tab/>
      </w:r>
      <w:r w:rsidR="00EF7E79">
        <w:rPr>
          <w:rFonts w:ascii="Times New Roman" w:hAnsi="Times New Roman"/>
          <w:color w:val="000000"/>
          <w:sz w:val="24"/>
        </w:rPr>
        <w:t>D</w:t>
      </w:r>
      <w:r w:rsidRPr="009F5D2E">
        <w:rPr>
          <w:rFonts w:ascii="Times New Roman" w:hAnsi="Times New Roman"/>
          <w:color w:val="000000"/>
          <w:sz w:val="24"/>
        </w:rPr>
        <w:t xml:space="preserve">ocuments requis pour l’histoire orale : lettre de renseignements, formulaire </w:t>
      </w:r>
    </w:p>
    <w:p w14:paraId="0075A42B" w14:textId="77777777" w:rsidR="00853DA0" w:rsidRPr="009F5D2E" w:rsidRDefault="003E6ACE" w:rsidP="004C4DD5">
      <w:pPr>
        <w:autoSpaceDE w:val="0"/>
        <w:autoSpaceDN w:val="0"/>
        <w:adjustRightInd w:val="0"/>
        <w:ind w:left="141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proofErr w:type="gramStart"/>
      <w:r w:rsidR="00853DA0" w:rsidRPr="009F5D2E">
        <w:rPr>
          <w:rFonts w:ascii="Times New Roman" w:hAnsi="Times New Roman"/>
          <w:color w:val="000000"/>
          <w:sz w:val="24"/>
        </w:rPr>
        <w:t>de</w:t>
      </w:r>
      <w:proofErr w:type="gramEnd"/>
      <w:r w:rsidR="00853DA0" w:rsidRPr="009F5D2E">
        <w:rPr>
          <w:rFonts w:ascii="Times New Roman" w:hAnsi="Times New Roman"/>
          <w:color w:val="000000"/>
          <w:sz w:val="24"/>
        </w:rPr>
        <w:t xml:space="preserve"> consentement et </w:t>
      </w:r>
      <w:r w:rsidR="00EF7E79">
        <w:rPr>
          <w:rFonts w:ascii="Times New Roman" w:hAnsi="Times New Roman"/>
          <w:color w:val="000000"/>
          <w:sz w:val="24"/>
        </w:rPr>
        <w:t>questions des entrevues</w:t>
      </w:r>
    </w:p>
    <w:p w14:paraId="3C27B1FB" w14:textId="77777777" w:rsidR="00853DA0" w:rsidRPr="009F5D2E" w:rsidRDefault="00853DA0" w:rsidP="004C4DD5">
      <w:pPr>
        <w:pStyle w:val="BodyTextIndent3"/>
        <w:spacing w:after="0"/>
        <w:ind w:left="1416"/>
      </w:pPr>
      <w:r w:rsidRPr="009F5D2E">
        <w:t xml:space="preserve">____ </w:t>
      </w:r>
      <w:r w:rsidR="0058784A">
        <w:tab/>
      </w:r>
      <w:r w:rsidR="004C4DD5">
        <w:t>A</w:t>
      </w:r>
      <w:r w:rsidRPr="009F5D2E">
        <w:t>pprobation par un comité d’éthique</w:t>
      </w:r>
      <w:r w:rsidR="004C4DD5">
        <w:t>, s’il y a lieu</w:t>
      </w:r>
    </w:p>
    <w:p w14:paraId="59E3B20A" w14:textId="77777777" w:rsidR="0053614A" w:rsidRPr="009F5D2E" w:rsidRDefault="00853DA0" w:rsidP="0053614A">
      <w:pPr>
        <w:pStyle w:val="BodyTextIndent3"/>
      </w:pPr>
      <w:r w:rsidRPr="009F5D2E">
        <w:br w:type="page"/>
      </w:r>
    </w:p>
    <w:p w14:paraId="0F32165B" w14:textId="77777777" w:rsidR="00413966" w:rsidRPr="009F5D2E" w:rsidRDefault="00B50960" w:rsidP="00B50960">
      <w:pPr>
        <w:pStyle w:val="Title"/>
        <w:jc w:val="left"/>
        <w:rPr>
          <w:rFonts w:ascii="Times New Roman" w:hAnsi="Times New Roman" w:cs="Times New Roman"/>
          <w:sz w:val="24"/>
          <w:szCs w:val="24"/>
        </w:rPr>
      </w:pPr>
      <w:r w:rsidRPr="009F5D2E">
        <w:rPr>
          <w:rFonts w:ascii="Times New Roman" w:hAnsi="Times New Roman" w:cs="Times New Roman"/>
          <w:sz w:val="24"/>
          <w:szCs w:val="24"/>
        </w:rPr>
        <w:t>III.</w:t>
      </w:r>
      <w:r w:rsidRPr="009F5D2E">
        <w:rPr>
          <w:rFonts w:ascii="Times New Roman" w:hAnsi="Times New Roman" w:cs="Times New Roman"/>
          <w:sz w:val="24"/>
          <w:szCs w:val="24"/>
        </w:rPr>
        <w:tab/>
      </w:r>
      <w:r w:rsidR="005B72D8" w:rsidRPr="009F5D2E">
        <w:rPr>
          <w:rFonts w:ascii="Times New Roman" w:hAnsi="Times New Roman" w:cs="Times New Roman"/>
          <w:sz w:val="24"/>
          <w:szCs w:val="24"/>
        </w:rPr>
        <w:t xml:space="preserve">Lignes directrices sur les propositions de </w:t>
      </w:r>
      <w:r w:rsidR="00413966" w:rsidRPr="009F5D2E">
        <w:rPr>
          <w:rFonts w:ascii="Times New Roman" w:hAnsi="Times New Roman" w:cs="Times New Roman"/>
          <w:sz w:val="24"/>
          <w:szCs w:val="24"/>
        </w:rPr>
        <w:t xml:space="preserve">publication en histoire du nursing </w:t>
      </w:r>
      <w:r w:rsidR="005B72D8" w:rsidRPr="009F5D2E">
        <w:rPr>
          <w:rFonts w:ascii="Times New Roman" w:hAnsi="Times New Roman" w:cs="Times New Roman"/>
          <w:sz w:val="24"/>
          <w:szCs w:val="24"/>
        </w:rPr>
        <w:t xml:space="preserve">dans les régions éloignées et </w:t>
      </w:r>
      <w:r w:rsidR="0058784A">
        <w:rPr>
          <w:rFonts w:ascii="Times New Roman" w:hAnsi="Times New Roman" w:cs="Times New Roman"/>
          <w:sz w:val="24"/>
          <w:szCs w:val="24"/>
        </w:rPr>
        <w:t>du Grand Nord</w:t>
      </w:r>
    </w:p>
    <w:p w14:paraId="0F906A0B" w14:textId="77777777" w:rsidR="00413966" w:rsidRPr="009F5D2E" w:rsidRDefault="00413966" w:rsidP="00413966">
      <w:pPr>
        <w:pStyle w:val="Title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3240D853" w14:textId="77777777" w:rsidR="00413966" w:rsidRPr="009F5D2E" w:rsidRDefault="00413966" w:rsidP="00413966">
      <w:pPr>
        <w:rPr>
          <w:rFonts w:ascii="Times New Roman" w:hAnsi="Times New Roman"/>
          <w:sz w:val="24"/>
        </w:rPr>
      </w:pPr>
      <w:r w:rsidRPr="00462E34">
        <w:rPr>
          <w:rFonts w:ascii="Times New Roman" w:hAnsi="Times New Roman"/>
          <w:sz w:val="24"/>
        </w:rPr>
        <w:t xml:space="preserve">La gamme des projets admissibles à une subvention pour la publication (diffusion) sur l’histoire du nursing </w:t>
      </w:r>
      <w:r w:rsidR="00462E34" w:rsidRPr="00462E34">
        <w:rPr>
          <w:rFonts w:ascii="Times New Roman" w:hAnsi="Times New Roman"/>
          <w:sz w:val="24"/>
        </w:rPr>
        <w:t xml:space="preserve">dans les régions éloignées et du Grand Nord </w:t>
      </w:r>
      <w:r w:rsidRPr="00462E34">
        <w:rPr>
          <w:rFonts w:ascii="Times New Roman" w:hAnsi="Times New Roman"/>
          <w:sz w:val="24"/>
        </w:rPr>
        <w:t xml:space="preserve">est vaste. </w:t>
      </w:r>
      <w:r w:rsidR="00462E34" w:rsidRPr="00462E34">
        <w:rPr>
          <w:rFonts w:ascii="Times New Roman" w:hAnsi="Times New Roman"/>
          <w:sz w:val="24"/>
        </w:rPr>
        <w:t xml:space="preserve">En voici des </w:t>
      </w:r>
      <w:r w:rsidRPr="00462E34">
        <w:rPr>
          <w:rFonts w:ascii="Times New Roman" w:hAnsi="Times New Roman"/>
          <w:sz w:val="24"/>
        </w:rPr>
        <w:t>d’exemples :</w:t>
      </w:r>
    </w:p>
    <w:p w14:paraId="7CB7C80F" w14:textId="77777777" w:rsidR="00413966" w:rsidRPr="009F5D2E" w:rsidRDefault="00413966" w:rsidP="00413966">
      <w:pPr>
        <w:ind w:left="660"/>
        <w:jc w:val="both"/>
        <w:rPr>
          <w:rFonts w:ascii="Times New Roman" w:hAnsi="Times New Roman"/>
          <w:sz w:val="24"/>
        </w:rPr>
      </w:pPr>
    </w:p>
    <w:p w14:paraId="3182D479" w14:textId="77777777" w:rsidR="00413966" w:rsidRPr="009F5D2E" w:rsidRDefault="00413966" w:rsidP="0041396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sz w:val="24"/>
        </w:rPr>
        <w:t xml:space="preserve">Une exposition sur </w:t>
      </w:r>
      <w:r w:rsidR="00462E34">
        <w:rPr>
          <w:rFonts w:ascii="Times New Roman" w:hAnsi="Times New Roman"/>
          <w:sz w:val="24"/>
        </w:rPr>
        <w:t xml:space="preserve">l’histoire du </w:t>
      </w:r>
      <w:r w:rsidRPr="009F5D2E">
        <w:rPr>
          <w:rFonts w:ascii="Times New Roman" w:hAnsi="Times New Roman"/>
          <w:sz w:val="24"/>
        </w:rPr>
        <w:t xml:space="preserve">nursing </w:t>
      </w:r>
      <w:r w:rsidR="00462E34">
        <w:rPr>
          <w:rFonts w:ascii="Times New Roman" w:hAnsi="Times New Roman"/>
          <w:sz w:val="24"/>
        </w:rPr>
        <w:t>dans le Grand Nord</w:t>
      </w:r>
    </w:p>
    <w:p w14:paraId="031DE487" w14:textId="77777777" w:rsidR="00413966" w:rsidRPr="009F5D2E" w:rsidRDefault="00413966" w:rsidP="0041396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sz w:val="24"/>
        </w:rPr>
        <w:t xml:space="preserve">Une communication à un congrès </w:t>
      </w:r>
      <w:r w:rsidR="001714E0">
        <w:rPr>
          <w:rFonts w:ascii="Times New Roman" w:hAnsi="Times New Roman"/>
          <w:sz w:val="24"/>
        </w:rPr>
        <w:t xml:space="preserve">sur l’histoire ou sur le </w:t>
      </w:r>
      <w:r w:rsidRPr="009F5D2E">
        <w:rPr>
          <w:rFonts w:ascii="Times New Roman" w:hAnsi="Times New Roman"/>
          <w:sz w:val="24"/>
        </w:rPr>
        <w:t>nursing</w:t>
      </w:r>
    </w:p>
    <w:p w14:paraId="2CD4B5DB" w14:textId="77777777" w:rsidR="00413966" w:rsidRPr="009F5D2E" w:rsidRDefault="00413966" w:rsidP="0041396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sz w:val="24"/>
        </w:rPr>
        <w:t>Une conférencière d</w:t>
      </w:r>
      <w:r w:rsidR="0091389E">
        <w:rPr>
          <w:rFonts w:ascii="Times New Roman" w:hAnsi="Times New Roman"/>
          <w:sz w:val="24"/>
        </w:rPr>
        <w:t>’ACHN/</w:t>
      </w:r>
      <w:r w:rsidRPr="009F5D2E">
        <w:rPr>
          <w:rFonts w:ascii="Times New Roman" w:hAnsi="Times New Roman"/>
          <w:sz w:val="24"/>
        </w:rPr>
        <w:t>CAHN</w:t>
      </w:r>
      <w:r w:rsidR="0091389E">
        <w:rPr>
          <w:rFonts w:ascii="Times New Roman" w:hAnsi="Times New Roman"/>
          <w:sz w:val="24"/>
        </w:rPr>
        <w:t xml:space="preserve"> </w:t>
      </w:r>
      <w:r w:rsidRPr="009F5D2E">
        <w:rPr>
          <w:rFonts w:ascii="Times New Roman" w:hAnsi="Times New Roman"/>
          <w:sz w:val="24"/>
        </w:rPr>
        <w:t>ou une conférencière à un congrès</w:t>
      </w:r>
    </w:p>
    <w:p w14:paraId="77516FD8" w14:textId="77777777" w:rsidR="00413966" w:rsidRPr="009F5D2E" w:rsidRDefault="00413966" w:rsidP="0041396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sz w:val="24"/>
        </w:rPr>
        <w:t xml:space="preserve">Un panel de gens qui présentent une communication sur l’histoire du nursing en région éloignée </w:t>
      </w:r>
      <w:r w:rsidR="0091389E">
        <w:rPr>
          <w:rFonts w:ascii="Times New Roman" w:hAnsi="Times New Roman"/>
          <w:sz w:val="24"/>
        </w:rPr>
        <w:t xml:space="preserve">ou dans le Grand Nord </w:t>
      </w:r>
      <w:r w:rsidRPr="009F5D2E">
        <w:rPr>
          <w:rFonts w:ascii="Times New Roman" w:hAnsi="Times New Roman"/>
          <w:sz w:val="24"/>
        </w:rPr>
        <w:t>à un congrès </w:t>
      </w:r>
    </w:p>
    <w:p w14:paraId="0A3CA7C9" w14:textId="77777777" w:rsidR="00413966" w:rsidRPr="009F5D2E" w:rsidRDefault="00413966" w:rsidP="0041396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sz w:val="24"/>
        </w:rPr>
        <w:t>La conservation de données primaires</w:t>
      </w:r>
    </w:p>
    <w:p w14:paraId="53FD764D" w14:textId="77777777" w:rsidR="00413966" w:rsidRPr="009F5D2E" w:rsidRDefault="00413966" w:rsidP="00413966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sz w:val="24"/>
        </w:rPr>
        <w:t xml:space="preserve">La </w:t>
      </w:r>
      <w:r w:rsidR="007271D4">
        <w:rPr>
          <w:rFonts w:ascii="Times New Roman" w:hAnsi="Times New Roman"/>
          <w:sz w:val="24"/>
        </w:rPr>
        <w:t xml:space="preserve">collecte </w:t>
      </w:r>
      <w:r w:rsidRPr="009F5D2E">
        <w:rPr>
          <w:rFonts w:ascii="Times New Roman" w:hAnsi="Times New Roman"/>
          <w:sz w:val="24"/>
        </w:rPr>
        <w:t>ou la compilation de données primaires</w:t>
      </w:r>
      <w:r w:rsidR="00486934">
        <w:rPr>
          <w:rFonts w:ascii="Times New Roman" w:hAnsi="Times New Roman"/>
          <w:sz w:val="24"/>
        </w:rPr>
        <w:t>, par exemple des récits appartenant à la tradition orale</w:t>
      </w:r>
      <w:r w:rsidRPr="009F5D2E">
        <w:rPr>
          <w:rFonts w:ascii="Times New Roman" w:hAnsi="Times New Roman"/>
          <w:sz w:val="24"/>
        </w:rPr>
        <w:t>)</w:t>
      </w:r>
    </w:p>
    <w:p w14:paraId="3DB04F39" w14:textId="77777777" w:rsidR="00413966" w:rsidRPr="009F5D2E" w:rsidRDefault="00413966" w:rsidP="00413966">
      <w:pPr>
        <w:jc w:val="both"/>
        <w:rPr>
          <w:rFonts w:ascii="Times New Roman" w:hAnsi="Times New Roman"/>
          <w:sz w:val="24"/>
        </w:rPr>
      </w:pPr>
      <w:r w:rsidRPr="009F5D2E">
        <w:rPr>
          <w:rFonts w:ascii="Times New Roman" w:hAnsi="Times New Roman"/>
          <w:sz w:val="24"/>
        </w:rPr>
        <w:t xml:space="preserve">Les candidates intéressées peuvent s’adresser à la présidente du </w:t>
      </w:r>
      <w:r w:rsidR="00A41533" w:rsidRPr="009F5D2E">
        <w:rPr>
          <w:rFonts w:ascii="Times New Roman" w:hAnsi="Times New Roman"/>
          <w:color w:val="000000"/>
          <w:sz w:val="24"/>
        </w:rPr>
        <w:t>Comité des bourses et des subventions de recherche de l’ACHN/CAHN</w:t>
      </w:r>
      <w:r w:rsidR="00A41533" w:rsidRPr="009F5D2E">
        <w:rPr>
          <w:rFonts w:ascii="Times New Roman" w:hAnsi="Times New Roman"/>
          <w:i/>
          <w:sz w:val="24"/>
        </w:rPr>
        <w:t xml:space="preserve"> </w:t>
      </w:r>
      <w:r w:rsidRPr="009F5D2E">
        <w:rPr>
          <w:rFonts w:ascii="Times New Roman" w:hAnsi="Times New Roman"/>
          <w:sz w:val="24"/>
        </w:rPr>
        <w:t xml:space="preserve">afin de vérifier si le projet proposé correspond aux objectifs du programme de subventions. </w:t>
      </w:r>
      <w:r w:rsidR="008D7F42">
        <w:rPr>
          <w:rFonts w:ascii="Times New Roman" w:hAnsi="Times New Roman"/>
          <w:sz w:val="24"/>
        </w:rPr>
        <w:t xml:space="preserve">La chercheure principale </w:t>
      </w:r>
      <w:r w:rsidRPr="009F5D2E">
        <w:rPr>
          <w:rFonts w:ascii="Times New Roman" w:hAnsi="Times New Roman"/>
          <w:sz w:val="24"/>
        </w:rPr>
        <w:t xml:space="preserve">devrait faire parvenir à la présidente </w:t>
      </w:r>
      <w:r w:rsidR="008D7F42">
        <w:rPr>
          <w:rFonts w:ascii="Times New Roman" w:hAnsi="Times New Roman"/>
          <w:sz w:val="24"/>
        </w:rPr>
        <w:t xml:space="preserve">du Comité </w:t>
      </w:r>
      <w:r w:rsidRPr="009F5D2E">
        <w:rPr>
          <w:rFonts w:ascii="Times New Roman" w:hAnsi="Times New Roman"/>
          <w:sz w:val="24"/>
        </w:rPr>
        <w:t>un résumé du projet</w:t>
      </w:r>
      <w:r w:rsidR="008D7F42">
        <w:rPr>
          <w:rFonts w:ascii="Times New Roman" w:hAnsi="Times New Roman"/>
          <w:sz w:val="24"/>
        </w:rPr>
        <w:t xml:space="preserve">, détaillant entre autres le calendrier </w:t>
      </w:r>
      <w:r w:rsidRPr="009F5D2E">
        <w:rPr>
          <w:rFonts w:ascii="Times New Roman" w:hAnsi="Times New Roman"/>
          <w:sz w:val="24"/>
        </w:rPr>
        <w:t xml:space="preserve">et le budget prévu. </w:t>
      </w:r>
      <w:r w:rsidR="008D7F42">
        <w:rPr>
          <w:rFonts w:ascii="Times New Roman" w:hAnsi="Times New Roman"/>
          <w:sz w:val="24"/>
        </w:rPr>
        <w:t>S’il y a lieu, on</w:t>
      </w:r>
      <w:r w:rsidRPr="009F5D2E">
        <w:rPr>
          <w:rFonts w:ascii="Times New Roman" w:hAnsi="Times New Roman"/>
          <w:sz w:val="24"/>
        </w:rPr>
        <w:t xml:space="preserve"> peut utiliser le formulaire </w:t>
      </w:r>
      <w:r w:rsidR="008D7F42">
        <w:rPr>
          <w:rFonts w:ascii="Times New Roman" w:hAnsi="Times New Roman"/>
          <w:sz w:val="24"/>
        </w:rPr>
        <w:t xml:space="preserve">« Page couverture de la demande » qui précède la section </w:t>
      </w:r>
      <w:r w:rsidR="005778EC" w:rsidRPr="009F5D2E">
        <w:rPr>
          <w:rFonts w:ascii="Times New Roman" w:hAnsi="Times New Roman"/>
          <w:sz w:val="24"/>
        </w:rPr>
        <w:t>« </w:t>
      </w:r>
      <w:r w:rsidR="00F3002F" w:rsidRPr="00F3002F">
        <w:rPr>
          <w:rFonts w:ascii="Times New Roman" w:hAnsi="Times New Roman"/>
          <w:color w:val="000000"/>
          <w:sz w:val="24"/>
        </w:rPr>
        <w:t>Lignes directrices sur les propositions de projets de recherche en histoire du nursing</w:t>
      </w:r>
      <w:r w:rsidR="005778EC" w:rsidRPr="009F5D2E">
        <w:rPr>
          <w:rFonts w:ascii="Times New Roman" w:hAnsi="Times New Roman"/>
          <w:sz w:val="24"/>
        </w:rPr>
        <w:t> »</w:t>
      </w:r>
      <w:r w:rsidR="00336D00" w:rsidRPr="009F5D2E">
        <w:rPr>
          <w:rFonts w:ascii="Times New Roman" w:hAnsi="Times New Roman"/>
          <w:sz w:val="24"/>
        </w:rPr>
        <w:t>.</w:t>
      </w:r>
    </w:p>
    <w:p w14:paraId="2FDC2316" w14:textId="77777777" w:rsidR="00853DA0" w:rsidRPr="009F5D2E" w:rsidRDefault="00853DA0" w:rsidP="0041396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</w:rPr>
      </w:pPr>
    </w:p>
    <w:sectPr w:rsidR="00853DA0" w:rsidRPr="009F5D2E" w:rsidSect="00291F9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852A" w14:textId="77777777" w:rsidR="003D364C" w:rsidRDefault="003D364C">
      <w:r>
        <w:separator/>
      </w:r>
    </w:p>
  </w:endnote>
  <w:endnote w:type="continuationSeparator" w:id="0">
    <w:p w14:paraId="382D2B64" w14:textId="77777777" w:rsidR="003D364C" w:rsidRDefault="003D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78A7" w14:textId="77777777" w:rsidR="007A1F41" w:rsidRPr="007A1F41" w:rsidRDefault="007A1F41">
    <w:pPr>
      <w:pStyle w:val="Footer"/>
      <w:rPr>
        <w:sz w:val="18"/>
        <w:szCs w:val="18"/>
      </w:rPr>
    </w:pPr>
    <w:r w:rsidRPr="007A1F41">
      <w:rPr>
        <w:sz w:val="18"/>
        <w:szCs w:val="18"/>
      </w:rPr>
      <w:t xml:space="preserve">Mise à jour : </w:t>
    </w:r>
    <w:proofErr w:type="spellStart"/>
    <w:r w:rsidRPr="007A1F41">
      <w:rPr>
        <w:sz w:val="18"/>
        <w:szCs w:val="18"/>
      </w:rPr>
      <w:t>Fevrier</w:t>
    </w:r>
    <w:proofErr w:type="spellEnd"/>
    <w:r w:rsidRPr="007A1F41">
      <w:rPr>
        <w:sz w:val="18"/>
        <w:szCs w:val="18"/>
      </w:rPr>
      <w:t xml:space="preserve"> 2019, conseil d’administration de l’ACHN/CAHN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F1BD" w14:textId="77777777" w:rsidR="003D364C" w:rsidRDefault="003D364C">
      <w:r>
        <w:separator/>
      </w:r>
    </w:p>
  </w:footnote>
  <w:footnote w:type="continuationSeparator" w:id="0">
    <w:p w14:paraId="40799793" w14:textId="77777777" w:rsidR="003D364C" w:rsidRDefault="003D364C">
      <w:r>
        <w:continuationSeparator/>
      </w:r>
    </w:p>
  </w:footnote>
  <w:footnote w:id="1">
    <w:p w14:paraId="70EB582F" w14:textId="77777777" w:rsidR="00797DD5" w:rsidRPr="005F6BE8" w:rsidRDefault="00797D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6BE8">
        <w:rPr>
          <w:rFonts w:ascii="Times New Roman" w:hAnsi="Times New Roman"/>
          <w:bCs/>
          <w:color w:val="000000"/>
        </w:rPr>
        <w:t xml:space="preserve">Dans </w:t>
      </w:r>
      <w:r w:rsidR="00C552E0" w:rsidRPr="005F6BE8">
        <w:rPr>
          <w:rFonts w:ascii="Times New Roman" w:hAnsi="Times New Roman"/>
          <w:bCs/>
          <w:color w:val="000000"/>
        </w:rPr>
        <w:t>le présent</w:t>
      </w:r>
      <w:r w:rsidRPr="005F6BE8">
        <w:rPr>
          <w:rFonts w:ascii="Times New Roman" w:hAnsi="Times New Roman"/>
          <w:bCs/>
          <w:color w:val="000000"/>
        </w:rPr>
        <w:t xml:space="preserve"> document, le féminin</w:t>
      </w:r>
      <w:r w:rsidR="00554734" w:rsidRPr="005F6BE8">
        <w:rPr>
          <w:rFonts w:ascii="Times New Roman" w:hAnsi="Times New Roman"/>
          <w:bCs/>
          <w:color w:val="000000"/>
        </w:rPr>
        <w:t xml:space="preserve"> </w:t>
      </w:r>
      <w:r w:rsidRPr="005F6BE8">
        <w:rPr>
          <w:rFonts w:ascii="Times New Roman" w:hAnsi="Times New Roman"/>
          <w:bCs/>
          <w:color w:val="000000"/>
        </w:rPr>
        <w:t>inclut le masculin.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F7A"/>
    <w:multiLevelType w:val="hybridMultilevel"/>
    <w:tmpl w:val="E7E4D524"/>
    <w:lvl w:ilvl="0" w:tplc="4B266E5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6242F"/>
    <w:multiLevelType w:val="hybridMultilevel"/>
    <w:tmpl w:val="D1B48918"/>
    <w:lvl w:ilvl="0" w:tplc="6F0A6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5201D"/>
    <w:multiLevelType w:val="hybridMultilevel"/>
    <w:tmpl w:val="474E0834"/>
    <w:lvl w:ilvl="0" w:tplc="6F0A6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A4E5B"/>
    <w:multiLevelType w:val="hybridMultilevel"/>
    <w:tmpl w:val="16D65A12"/>
    <w:lvl w:ilvl="0" w:tplc="66288B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1A5180"/>
    <w:multiLevelType w:val="hybridMultilevel"/>
    <w:tmpl w:val="E73801C8"/>
    <w:lvl w:ilvl="0" w:tplc="6F0A61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C16237"/>
    <w:multiLevelType w:val="hybridMultilevel"/>
    <w:tmpl w:val="470640F6"/>
    <w:lvl w:ilvl="0" w:tplc="00010409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DEB18C2"/>
    <w:multiLevelType w:val="hybridMultilevel"/>
    <w:tmpl w:val="211A22AC"/>
    <w:lvl w:ilvl="0" w:tplc="DB9ED92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966"/>
    <w:rsid w:val="00011DBD"/>
    <w:rsid w:val="00085FF2"/>
    <w:rsid w:val="000903FF"/>
    <w:rsid w:val="000D735C"/>
    <w:rsid w:val="000F12AF"/>
    <w:rsid w:val="000F6D23"/>
    <w:rsid w:val="001626D4"/>
    <w:rsid w:val="001714E0"/>
    <w:rsid w:val="001810E5"/>
    <w:rsid w:val="001B0605"/>
    <w:rsid w:val="001D0DEE"/>
    <w:rsid w:val="001F4F0B"/>
    <w:rsid w:val="001F564F"/>
    <w:rsid w:val="00245037"/>
    <w:rsid w:val="00245311"/>
    <w:rsid w:val="00272339"/>
    <w:rsid w:val="002864EA"/>
    <w:rsid w:val="00287F76"/>
    <w:rsid w:val="00291F9B"/>
    <w:rsid w:val="002C1959"/>
    <w:rsid w:val="002E27EB"/>
    <w:rsid w:val="00310363"/>
    <w:rsid w:val="003275BF"/>
    <w:rsid w:val="00336D00"/>
    <w:rsid w:val="003375EF"/>
    <w:rsid w:val="0035467E"/>
    <w:rsid w:val="00356A80"/>
    <w:rsid w:val="00391BA4"/>
    <w:rsid w:val="003948D2"/>
    <w:rsid w:val="003A04E8"/>
    <w:rsid w:val="003A42B7"/>
    <w:rsid w:val="003D364C"/>
    <w:rsid w:val="003E6ACE"/>
    <w:rsid w:val="003E73D1"/>
    <w:rsid w:val="00407C43"/>
    <w:rsid w:val="004100CC"/>
    <w:rsid w:val="00413966"/>
    <w:rsid w:val="00421D09"/>
    <w:rsid w:val="00426246"/>
    <w:rsid w:val="004446F3"/>
    <w:rsid w:val="00455FFE"/>
    <w:rsid w:val="00462E34"/>
    <w:rsid w:val="0047466B"/>
    <w:rsid w:val="00484FFD"/>
    <w:rsid w:val="00486934"/>
    <w:rsid w:val="004A3877"/>
    <w:rsid w:val="004C4DD5"/>
    <w:rsid w:val="004C562A"/>
    <w:rsid w:val="00514275"/>
    <w:rsid w:val="00527F22"/>
    <w:rsid w:val="00531117"/>
    <w:rsid w:val="0053292A"/>
    <w:rsid w:val="005352D4"/>
    <w:rsid w:val="0053614A"/>
    <w:rsid w:val="00554734"/>
    <w:rsid w:val="00576E23"/>
    <w:rsid w:val="005778EC"/>
    <w:rsid w:val="0058784A"/>
    <w:rsid w:val="00591A64"/>
    <w:rsid w:val="00596AF1"/>
    <w:rsid w:val="005B22DD"/>
    <w:rsid w:val="005B72D8"/>
    <w:rsid w:val="005C5F0C"/>
    <w:rsid w:val="005F6BE8"/>
    <w:rsid w:val="006142A3"/>
    <w:rsid w:val="00614592"/>
    <w:rsid w:val="0062276D"/>
    <w:rsid w:val="006321D4"/>
    <w:rsid w:val="00652D44"/>
    <w:rsid w:val="00670E1C"/>
    <w:rsid w:val="00673DE9"/>
    <w:rsid w:val="00681492"/>
    <w:rsid w:val="00681D6E"/>
    <w:rsid w:val="006B3C8E"/>
    <w:rsid w:val="006F2667"/>
    <w:rsid w:val="006F470B"/>
    <w:rsid w:val="00704C97"/>
    <w:rsid w:val="007271D4"/>
    <w:rsid w:val="00774ED7"/>
    <w:rsid w:val="007800EA"/>
    <w:rsid w:val="00785373"/>
    <w:rsid w:val="00795F7D"/>
    <w:rsid w:val="00797DD5"/>
    <w:rsid w:val="007A17E8"/>
    <w:rsid w:val="007A1F41"/>
    <w:rsid w:val="007F0919"/>
    <w:rsid w:val="0083464B"/>
    <w:rsid w:val="00853DA0"/>
    <w:rsid w:val="00866EDC"/>
    <w:rsid w:val="00884066"/>
    <w:rsid w:val="00895DBA"/>
    <w:rsid w:val="008D7F42"/>
    <w:rsid w:val="008F7364"/>
    <w:rsid w:val="0090204A"/>
    <w:rsid w:val="009055F6"/>
    <w:rsid w:val="0091389E"/>
    <w:rsid w:val="00945142"/>
    <w:rsid w:val="00951519"/>
    <w:rsid w:val="00961646"/>
    <w:rsid w:val="00972426"/>
    <w:rsid w:val="009905BB"/>
    <w:rsid w:val="009A60C7"/>
    <w:rsid w:val="009B33C9"/>
    <w:rsid w:val="009B3BA6"/>
    <w:rsid w:val="009F5D2E"/>
    <w:rsid w:val="009F600C"/>
    <w:rsid w:val="00A051C7"/>
    <w:rsid w:val="00A10A5C"/>
    <w:rsid w:val="00A3157E"/>
    <w:rsid w:val="00A41533"/>
    <w:rsid w:val="00A437FE"/>
    <w:rsid w:val="00A51C5B"/>
    <w:rsid w:val="00A6266F"/>
    <w:rsid w:val="00A6368F"/>
    <w:rsid w:val="00AC683B"/>
    <w:rsid w:val="00AC6CF4"/>
    <w:rsid w:val="00AD6720"/>
    <w:rsid w:val="00AD77A5"/>
    <w:rsid w:val="00AE2125"/>
    <w:rsid w:val="00B200CC"/>
    <w:rsid w:val="00B41074"/>
    <w:rsid w:val="00B50960"/>
    <w:rsid w:val="00B73840"/>
    <w:rsid w:val="00B75816"/>
    <w:rsid w:val="00B96A4C"/>
    <w:rsid w:val="00B9757D"/>
    <w:rsid w:val="00BA315A"/>
    <w:rsid w:val="00BD2794"/>
    <w:rsid w:val="00BD5D58"/>
    <w:rsid w:val="00BE5249"/>
    <w:rsid w:val="00BE56ED"/>
    <w:rsid w:val="00BE67FA"/>
    <w:rsid w:val="00BE6932"/>
    <w:rsid w:val="00BF250C"/>
    <w:rsid w:val="00BF7E49"/>
    <w:rsid w:val="00C2040C"/>
    <w:rsid w:val="00C20AA4"/>
    <w:rsid w:val="00C257C2"/>
    <w:rsid w:val="00C3656B"/>
    <w:rsid w:val="00C44EEC"/>
    <w:rsid w:val="00C552E0"/>
    <w:rsid w:val="00C61C23"/>
    <w:rsid w:val="00C635E2"/>
    <w:rsid w:val="00C74645"/>
    <w:rsid w:val="00C7736B"/>
    <w:rsid w:val="00C80E61"/>
    <w:rsid w:val="00C84AE6"/>
    <w:rsid w:val="00C864DE"/>
    <w:rsid w:val="00D27F81"/>
    <w:rsid w:val="00D31476"/>
    <w:rsid w:val="00D47FD4"/>
    <w:rsid w:val="00D65BCA"/>
    <w:rsid w:val="00DC5ACF"/>
    <w:rsid w:val="00E255F7"/>
    <w:rsid w:val="00E34253"/>
    <w:rsid w:val="00E62DB4"/>
    <w:rsid w:val="00E65D80"/>
    <w:rsid w:val="00E7640B"/>
    <w:rsid w:val="00E862C9"/>
    <w:rsid w:val="00EB3BA6"/>
    <w:rsid w:val="00EF7E79"/>
    <w:rsid w:val="00F03FB4"/>
    <w:rsid w:val="00F154C0"/>
    <w:rsid w:val="00F16EA1"/>
    <w:rsid w:val="00F3002F"/>
    <w:rsid w:val="00F94998"/>
    <w:rsid w:val="00FA5A68"/>
    <w:rsid w:val="00FA5DDF"/>
    <w:rsid w:val="00FA7409"/>
    <w:rsid w:val="00FE5088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2FFDD3"/>
  <w15:chartTrackingRefBased/>
  <w15:docId w15:val="{1D541D2C-2DE9-044A-A438-A25FDD3D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120"/>
      <w:ind w:firstLine="708"/>
      <w:outlineLvl w:val="1"/>
    </w:pPr>
    <w:rPr>
      <w:rFonts w:ascii="Times New Roman" w:hAnsi="Times New Roman"/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120"/>
      <w:ind w:left="720"/>
      <w:outlineLvl w:val="2"/>
    </w:pPr>
    <w:rPr>
      <w:rFonts w:ascii="Times New Roman" w:hAnsi="Times New Roman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120"/>
      <w:ind w:left="720"/>
      <w:jc w:val="center"/>
      <w:outlineLvl w:val="3"/>
    </w:pPr>
    <w:rPr>
      <w:rFonts w:ascii="Times New Roman" w:hAnsi="Times New Roman"/>
      <w:b/>
      <w:bCs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b/>
      <w:sz w:val="20"/>
      <w:szCs w:val="2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color w:val="000000"/>
      <w:sz w:val="20"/>
      <w:szCs w:val="2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05"/>
    </w:pPr>
    <w:rPr>
      <w:rFonts w:ascii="Times New Roman" w:hAnsi="Times New Roman"/>
      <w:color w:val="000000"/>
      <w:sz w:val="24"/>
    </w:r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Times New Roman" w:hAnsi="Times New Roman"/>
      <w:color w:val="FF0000"/>
      <w:sz w:val="24"/>
      <w:lang w:val="en-C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after="120"/>
      <w:ind w:left="708"/>
      <w:jc w:val="both"/>
    </w:pPr>
    <w:rPr>
      <w:rFonts w:ascii="Times New Roman" w:hAnsi="Times New Roman"/>
      <w:color w:val="000000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after="120"/>
      <w:ind w:left="720"/>
      <w:jc w:val="both"/>
    </w:pPr>
    <w:rPr>
      <w:rFonts w:ascii="Times New Roman" w:hAnsi="Times New Roman"/>
      <w:color w:val="000000"/>
      <w:sz w:val="24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120"/>
    </w:pPr>
    <w:rPr>
      <w:rFonts w:ascii="Times New Roman" w:hAnsi="Times New Roman"/>
      <w:b/>
      <w:bCs/>
      <w:color w:val="000000"/>
      <w:sz w:val="24"/>
    </w:rPr>
  </w:style>
  <w:style w:type="character" w:styleId="Hyperlink">
    <w:name w:val="Hyperlink"/>
    <w:rsid w:val="004C562A"/>
    <w:rPr>
      <w:color w:val="0000FF"/>
      <w:u w:val="single"/>
    </w:rPr>
  </w:style>
  <w:style w:type="character" w:customStyle="1" w:styleId="apple-converted-space">
    <w:name w:val="apple-converted-space"/>
    <w:rsid w:val="00B96A4C"/>
  </w:style>
  <w:style w:type="paragraph" w:styleId="Header">
    <w:name w:val="header"/>
    <w:basedOn w:val="Normal"/>
    <w:link w:val="HeaderChar"/>
    <w:rsid w:val="00BA31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315A"/>
    <w:rPr>
      <w:rFonts w:ascii="Arial" w:hAnsi="Arial"/>
      <w:sz w:val="28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BA31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15A"/>
    <w:rPr>
      <w:rFonts w:ascii="Arial" w:hAnsi="Arial"/>
      <w:sz w:val="28"/>
      <w:szCs w:val="24"/>
      <w:lang w:val="fr-FR" w:eastAsia="fr-FR"/>
    </w:rPr>
  </w:style>
  <w:style w:type="character" w:styleId="UnresolvedMention">
    <w:name w:val="Unresolved Mention"/>
    <w:uiPriority w:val="99"/>
    <w:semiHidden/>
    <w:unhideWhenUsed/>
    <w:rsid w:val="00774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ahn-achn.ca/gifs/ca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erinspinney/mrscaia@uvic.ca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rscaia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L’Association Canadienne Pour</vt:lpstr>
    </vt:vector>
  </TitlesOfParts>
  <Company>La Cite collegiale</Company>
  <LinksUpToDate>false</LinksUpToDate>
  <CharactersWithSpaces>16080</CharactersWithSpaces>
  <SharedDoc>false</SharedDoc>
  <HLinks>
    <vt:vector size="12" baseType="variant">
      <vt:variant>
        <vt:i4>4980832</vt:i4>
      </vt:variant>
      <vt:variant>
        <vt:i4>6</vt:i4>
      </vt:variant>
      <vt:variant>
        <vt:i4>0</vt:i4>
      </vt:variant>
      <vt:variant>
        <vt:i4>5</vt:i4>
      </vt:variant>
      <vt:variant>
        <vt:lpwstr>../../../mrscaia@uvic.ca</vt:lpwstr>
      </vt:variant>
      <vt:variant>
        <vt:lpwstr/>
      </vt:variant>
      <vt:variant>
        <vt:i4>3080196</vt:i4>
      </vt:variant>
      <vt:variant>
        <vt:i4>3</vt:i4>
      </vt:variant>
      <vt:variant>
        <vt:i4>0</vt:i4>
      </vt:variant>
      <vt:variant>
        <vt:i4>5</vt:i4>
      </vt:variant>
      <vt:variant>
        <vt:lpwstr>mailto:mrscaia@uvic.ca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Canadienne Pour</dc:title>
  <dc:subject/>
  <dc:creator>Marc Bastarache</dc:creator>
  <cp:keywords/>
  <dc:description/>
  <cp:lastModifiedBy>Erin Elizabeth Spinney</cp:lastModifiedBy>
  <cp:revision>3</cp:revision>
  <dcterms:created xsi:type="dcterms:W3CDTF">2022-02-03T00:07:00Z</dcterms:created>
  <dcterms:modified xsi:type="dcterms:W3CDTF">2022-02-03T00:07:00Z</dcterms:modified>
</cp:coreProperties>
</file>