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34E8E" w14:textId="77777777" w:rsidR="006239D3" w:rsidRPr="006239D3" w:rsidRDefault="00C62F7A" w:rsidP="006239D3">
      <w:pPr>
        <w:jc w:val="center"/>
        <w:rPr>
          <w:b/>
          <w:sz w:val="28"/>
          <w:szCs w:val="28"/>
        </w:rPr>
      </w:pPr>
      <w:r w:rsidRPr="004B24F9">
        <w:rPr>
          <w:b/>
          <w:sz w:val="28"/>
          <w:szCs w:val="28"/>
        </w:rPr>
        <w:t>CAHN Vera Roberts Award</w:t>
      </w:r>
    </w:p>
    <w:p w14:paraId="201455F7" w14:textId="6E46833D" w:rsidR="003B61AE" w:rsidRDefault="003B61AE" w:rsidP="006239D3">
      <w:pPr>
        <w:rPr>
          <w:rFonts w:ascii="Times New Roman" w:hAnsi="Times New Roman"/>
          <w:b/>
          <w:sz w:val="24"/>
          <w:szCs w:val="24"/>
        </w:rPr>
      </w:pPr>
      <w:r w:rsidRPr="003B61AE">
        <w:rPr>
          <w:rFonts w:ascii="Times New Roman" w:hAnsi="Times New Roman"/>
          <w:b/>
          <w:sz w:val="24"/>
          <w:szCs w:val="24"/>
        </w:rPr>
        <w:t>2017</w:t>
      </w:r>
    </w:p>
    <w:p w14:paraId="571A299D" w14:textId="77777777" w:rsidR="00374482" w:rsidRPr="00374482" w:rsidRDefault="00374482" w:rsidP="003744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74482">
        <w:rPr>
          <w:rFonts w:ascii="Times New Roman" w:hAnsi="Times New Roman"/>
          <w:sz w:val="24"/>
          <w:szCs w:val="24"/>
        </w:rPr>
        <w:t xml:space="preserve">Martha </w:t>
      </w:r>
      <w:proofErr w:type="spellStart"/>
      <w:r w:rsidRPr="00374482">
        <w:rPr>
          <w:rFonts w:ascii="Times New Roman" w:hAnsi="Times New Roman"/>
          <w:sz w:val="24"/>
          <w:szCs w:val="24"/>
        </w:rPr>
        <w:t>Groppo</w:t>
      </w:r>
      <w:proofErr w:type="spellEnd"/>
      <w:r w:rsidRPr="00374482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374482">
        <w:rPr>
          <w:rFonts w:ascii="Times New Roman" w:hAnsi="Times New Roman"/>
          <w:sz w:val="24"/>
          <w:szCs w:val="24"/>
        </w:rPr>
        <w:t xml:space="preserve">Princeton University, PhD Candidate, supervised by Linda Colley and David </w:t>
      </w:r>
      <w:proofErr w:type="spellStart"/>
      <w:r w:rsidRPr="00374482">
        <w:rPr>
          <w:rFonts w:ascii="Times New Roman" w:hAnsi="Times New Roman"/>
          <w:sz w:val="24"/>
          <w:szCs w:val="24"/>
        </w:rPr>
        <w:t>Cannadine</w:t>
      </w:r>
      <w:proofErr w:type="spellEnd"/>
      <w:r w:rsidRPr="00374482">
        <w:rPr>
          <w:rFonts w:ascii="Times New Roman" w:hAnsi="Times New Roman"/>
          <w:sz w:val="24"/>
          <w:szCs w:val="24"/>
        </w:rPr>
        <w:t xml:space="preserve">, for her project </w:t>
      </w:r>
      <w:r w:rsidRPr="0037448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“Making the Periphery Central: Nursing, Rural Healthcare, and the Anglo World, 1887-1939.”</w:t>
      </w:r>
    </w:p>
    <w:p w14:paraId="2225B36C" w14:textId="15B96793" w:rsidR="003B61AE" w:rsidRPr="003B61AE" w:rsidRDefault="00374482" w:rsidP="003B61A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Sylvane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Filice</w:t>
      </w:r>
      <w:proofErr w:type="spellEnd"/>
      <w:r>
        <w:rPr>
          <w:rFonts w:ascii="Times New Roman" w:hAnsi="Times New Roman"/>
          <w:sz w:val="24"/>
          <w:szCs w:val="24"/>
        </w:rPr>
        <w:t xml:space="preserve">, Lakehead University, Assistant Professor, and co-applicant Michelle </w:t>
      </w:r>
      <w:proofErr w:type="spellStart"/>
      <w:r>
        <w:rPr>
          <w:rFonts w:ascii="Times New Roman" w:hAnsi="Times New Roman"/>
          <w:sz w:val="24"/>
          <w:szCs w:val="24"/>
        </w:rPr>
        <w:t>Spadoni</w:t>
      </w:r>
      <w:proofErr w:type="spellEnd"/>
      <w:r>
        <w:rPr>
          <w:rFonts w:ascii="Times New Roman" w:hAnsi="Times New Roman"/>
          <w:sz w:val="24"/>
          <w:szCs w:val="24"/>
        </w:rPr>
        <w:t>, Lakehead University, Associate Professor, for their project “Nursing Lives of Francophone Community Health Nurses in Remote and Rural Northern Ontario.”</w:t>
      </w:r>
    </w:p>
    <w:p w14:paraId="149995D9" w14:textId="77777777" w:rsidR="006239D3" w:rsidRPr="006239D3" w:rsidRDefault="006239D3" w:rsidP="006239D3">
      <w:pPr>
        <w:rPr>
          <w:rFonts w:ascii="Times New Roman" w:hAnsi="Times New Roman"/>
          <w:b/>
          <w:sz w:val="24"/>
          <w:szCs w:val="24"/>
        </w:rPr>
      </w:pPr>
      <w:r w:rsidRPr="006239D3">
        <w:rPr>
          <w:rFonts w:ascii="Times New Roman" w:hAnsi="Times New Roman"/>
          <w:b/>
          <w:sz w:val="24"/>
          <w:szCs w:val="24"/>
        </w:rPr>
        <w:t>2016</w:t>
      </w:r>
    </w:p>
    <w:p w14:paraId="63166DC3" w14:textId="77777777" w:rsidR="006239D3" w:rsidRDefault="006239D3" w:rsidP="006239D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39D3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6239D3">
        <w:rPr>
          <w:rFonts w:ascii="Times New Roman" w:hAnsi="Times New Roman"/>
          <w:sz w:val="24"/>
          <w:szCs w:val="24"/>
        </w:rPr>
        <w:t>Twohig</w:t>
      </w:r>
      <w:proofErr w:type="spellEnd"/>
      <w:r w:rsidR="005139C0">
        <w:rPr>
          <w:rFonts w:ascii="Times New Roman" w:hAnsi="Times New Roman"/>
          <w:sz w:val="24"/>
          <w:szCs w:val="24"/>
        </w:rPr>
        <w:t>, Saint Mary’s University, Professor of History,</w:t>
      </w:r>
      <w:r w:rsidRPr="006239D3">
        <w:rPr>
          <w:rFonts w:ascii="Times New Roman" w:hAnsi="Times New Roman"/>
          <w:sz w:val="24"/>
          <w:szCs w:val="24"/>
        </w:rPr>
        <w:t xml:space="preserve"> for his project “Renegotiating Nursing </w:t>
      </w:r>
      <w:proofErr w:type="spellStart"/>
      <w:r w:rsidRPr="006239D3">
        <w:rPr>
          <w:rFonts w:ascii="Times New Roman" w:hAnsi="Times New Roman"/>
          <w:sz w:val="24"/>
          <w:szCs w:val="24"/>
        </w:rPr>
        <w:t>Labour</w:t>
      </w:r>
      <w:proofErr w:type="spellEnd"/>
      <w:r w:rsidRPr="006239D3">
        <w:rPr>
          <w:rFonts w:ascii="Times New Roman" w:hAnsi="Times New Roman"/>
          <w:sz w:val="24"/>
          <w:szCs w:val="24"/>
        </w:rPr>
        <w:t xml:space="preserve">: Debating Scope of Practice and </w:t>
      </w:r>
      <w:proofErr w:type="spellStart"/>
      <w:r w:rsidRPr="006239D3">
        <w:rPr>
          <w:rFonts w:ascii="Times New Roman" w:hAnsi="Times New Roman"/>
          <w:sz w:val="24"/>
          <w:szCs w:val="24"/>
        </w:rPr>
        <w:t>Labour</w:t>
      </w:r>
      <w:proofErr w:type="spellEnd"/>
      <w:r w:rsidRPr="006239D3">
        <w:rPr>
          <w:rFonts w:ascii="Times New Roman" w:hAnsi="Times New Roman"/>
          <w:sz w:val="24"/>
          <w:szCs w:val="24"/>
        </w:rPr>
        <w:t xml:space="preserve"> Supply in Canada’s North, 1965-1980”.</w:t>
      </w:r>
    </w:p>
    <w:p w14:paraId="6E7DBA10" w14:textId="77777777" w:rsidR="00641235" w:rsidRPr="00E5515B" w:rsidRDefault="00641235" w:rsidP="0064123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41235">
        <w:rPr>
          <w:rFonts w:ascii="Times New Roman" w:hAnsi="Times New Roman"/>
          <w:sz w:val="24"/>
          <w:szCs w:val="24"/>
        </w:rPr>
        <w:t xml:space="preserve">Jennifer Fraser, a fourth year doctoral student at the Institute for the History and Philosophy of Science and Technology at the University of Toronto under the supervision of Dr. Lucia </w:t>
      </w:r>
      <w:proofErr w:type="spellStart"/>
      <w:r w:rsidRPr="00641235">
        <w:rPr>
          <w:rFonts w:ascii="Times New Roman" w:hAnsi="Times New Roman"/>
          <w:sz w:val="24"/>
          <w:szCs w:val="24"/>
        </w:rPr>
        <w:t>Dacome</w:t>
      </w:r>
      <w:proofErr w:type="spellEnd"/>
      <w:r w:rsidRPr="00641235">
        <w:rPr>
          <w:rFonts w:ascii="Times New Roman" w:hAnsi="Times New Roman"/>
          <w:sz w:val="24"/>
          <w:szCs w:val="24"/>
        </w:rPr>
        <w:t xml:space="preserve">. Fraser’s project entitled “From Carcinomas to </w:t>
      </w:r>
      <w:proofErr w:type="spellStart"/>
      <w:r w:rsidRPr="00641235">
        <w:rPr>
          <w:rFonts w:ascii="Times New Roman" w:hAnsi="Times New Roman"/>
          <w:sz w:val="24"/>
          <w:szCs w:val="24"/>
        </w:rPr>
        <w:t>Eskimomas</w:t>
      </w:r>
      <w:proofErr w:type="spellEnd"/>
      <w:r w:rsidRPr="00641235">
        <w:rPr>
          <w:rFonts w:ascii="Times New Roman" w:hAnsi="Times New Roman"/>
          <w:sz w:val="24"/>
          <w:szCs w:val="24"/>
        </w:rPr>
        <w:t>: Examining the Role of Indian Health Services in th</w:t>
      </w:r>
      <w:r>
        <w:rPr>
          <w:rFonts w:ascii="Times New Roman" w:hAnsi="Times New Roman"/>
          <w:sz w:val="24"/>
          <w:szCs w:val="24"/>
        </w:rPr>
        <w:t>e Control of Circumpolar Cancer.”</w:t>
      </w:r>
    </w:p>
    <w:p w14:paraId="6857EB0D" w14:textId="77777777" w:rsidR="00E5515B" w:rsidRPr="00E5515B" w:rsidRDefault="00623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14:paraId="0FE139A7" w14:textId="77777777" w:rsidR="006239D3" w:rsidRPr="006239D3" w:rsidRDefault="006239D3" w:rsidP="006239D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Pr="006239D3">
        <w:rPr>
          <w:rFonts w:ascii="Times New Roman" w:hAnsi="Times New Roman"/>
          <w:sz w:val="24"/>
          <w:szCs w:val="24"/>
        </w:rPr>
        <w:t>Helen Vandenberg</w:t>
      </w:r>
      <w:r>
        <w:rPr>
          <w:rFonts w:ascii="Times New Roman" w:hAnsi="Times New Roman"/>
          <w:sz w:val="24"/>
          <w:szCs w:val="24"/>
        </w:rPr>
        <w:t>, University of Saskatchewan</w:t>
      </w:r>
      <w:r w:rsidR="00DB414C">
        <w:rPr>
          <w:rFonts w:ascii="Times New Roman" w:hAnsi="Times New Roman"/>
          <w:sz w:val="24"/>
          <w:szCs w:val="24"/>
        </w:rPr>
        <w:t>,</w:t>
      </w:r>
      <w:r w:rsidRPr="006239D3">
        <w:rPr>
          <w:rFonts w:ascii="Times New Roman" w:hAnsi="Times New Roman"/>
          <w:sz w:val="24"/>
          <w:szCs w:val="24"/>
        </w:rPr>
        <w:t xml:space="preserve"> </w:t>
      </w:r>
      <w:r w:rsidR="00DB414C">
        <w:rPr>
          <w:rFonts w:ascii="Times New Roman" w:hAnsi="Times New Roman"/>
          <w:sz w:val="24"/>
          <w:szCs w:val="24"/>
        </w:rPr>
        <w:t xml:space="preserve">College of Nursing </w:t>
      </w:r>
      <w:r w:rsidRPr="006239D3">
        <w:rPr>
          <w:rFonts w:ascii="Times New Roman" w:hAnsi="Times New Roman"/>
          <w:sz w:val="24"/>
          <w:szCs w:val="24"/>
        </w:rPr>
        <w:t xml:space="preserve">and her co-applicants: Lesley </w:t>
      </w:r>
      <w:proofErr w:type="spellStart"/>
      <w:r w:rsidRPr="006239D3">
        <w:rPr>
          <w:rFonts w:ascii="Times New Roman" w:hAnsi="Times New Roman"/>
          <w:sz w:val="24"/>
          <w:szCs w:val="24"/>
        </w:rPr>
        <w:t>McBain</w:t>
      </w:r>
      <w:proofErr w:type="spellEnd"/>
      <w:r w:rsidRPr="006239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39D3">
        <w:rPr>
          <w:rFonts w:ascii="Times New Roman" w:hAnsi="Times New Roman"/>
          <w:sz w:val="24"/>
          <w:szCs w:val="24"/>
        </w:rPr>
        <w:t>Geertje</w:t>
      </w:r>
      <w:proofErr w:type="spellEnd"/>
      <w:r w:rsidRPr="00623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9D3">
        <w:rPr>
          <w:rFonts w:ascii="Times New Roman" w:hAnsi="Times New Roman"/>
          <w:sz w:val="24"/>
          <w:szCs w:val="24"/>
        </w:rPr>
        <w:t>Boschma</w:t>
      </w:r>
      <w:proofErr w:type="spellEnd"/>
      <w:r w:rsidRPr="006239D3">
        <w:rPr>
          <w:rFonts w:ascii="Times New Roman" w:hAnsi="Times New Roman"/>
          <w:sz w:val="24"/>
          <w:szCs w:val="24"/>
        </w:rPr>
        <w:t>, and Laurie Meijer Drees for their project “Inventory of Archival Sources for Historical Research on Outpost Nursing and Remote Hospital History in Northwestern Canada, 1880-1960.”</w:t>
      </w:r>
      <w:r>
        <w:rPr>
          <w:rFonts w:ascii="Times New Roman" w:hAnsi="Times New Roman"/>
          <w:sz w:val="24"/>
          <w:szCs w:val="24"/>
        </w:rPr>
        <w:t xml:space="preserve"> $12,000.00</w:t>
      </w:r>
    </w:p>
    <w:p w14:paraId="4E6D6CAC" w14:textId="77777777" w:rsidR="00E5515B" w:rsidRPr="00E5515B" w:rsidRDefault="00E55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 w:rsidR="006239D3">
        <w:rPr>
          <w:rFonts w:ascii="Times New Roman" w:hAnsi="Times New Roman"/>
          <w:b/>
          <w:sz w:val="24"/>
          <w:szCs w:val="24"/>
        </w:rPr>
        <w:t>-2014</w:t>
      </w:r>
    </w:p>
    <w:p w14:paraId="56EED461" w14:textId="77777777" w:rsidR="00E5515B" w:rsidRPr="00E5515B" w:rsidRDefault="00E5515B" w:rsidP="00E5515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Myra Rutherdale, York University. Conference Circumpolar Nursing (Cancelled due to Myra’s unexpected passing)</w:t>
      </w:r>
    </w:p>
    <w:p w14:paraId="23567B89" w14:textId="77777777" w:rsidR="003129E8" w:rsidRPr="004B24F9" w:rsidRDefault="00C62F7A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2012</w:t>
      </w:r>
    </w:p>
    <w:p w14:paraId="47CDF8A2" w14:textId="77777777" w:rsidR="00424F29" w:rsidRPr="00205E74" w:rsidRDefault="00B62E15" w:rsidP="00205E7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Lesl</w:t>
      </w:r>
      <w:r w:rsidR="00424F29" w:rsidRPr="00205E74">
        <w:rPr>
          <w:rFonts w:ascii="Times New Roman" w:hAnsi="Times New Roman"/>
          <w:sz w:val="24"/>
          <w:szCs w:val="24"/>
        </w:rPr>
        <w:t>e</w:t>
      </w:r>
      <w:r w:rsidRPr="00205E74">
        <w:rPr>
          <w:rFonts w:ascii="Times New Roman" w:hAnsi="Times New Roman"/>
          <w:sz w:val="24"/>
          <w:szCs w:val="24"/>
        </w:rPr>
        <w:t>y</w:t>
      </w:r>
      <w:r w:rsidR="00424F29" w:rsidRPr="00205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F29" w:rsidRPr="00205E74">
        <w:rPr>
          <w:rFonts w:ascii="Times New Roman" w:hAnsi="Times New Roman"/>
          <w:sz w:val="24"/>
          <w:szCs w:val="24"/>
        </w:rPr>
        <w:t>McBain</w:t>
      </w:r>
      <w:proofErr w:type="spellEnd"/>
      <w:r w:rsidR="00424F29" w:rsidRPr="00205E74">
        <w:rPr>
          <w:rFonts w:ascii="Times New Roman" w:hAnsi="Times New Roman"/>
          <w:sz w:val="24"/>
          <w:szCs w:val="24"/>
        </w:rPr>
        <w:t>, Nursing in Northern “Company” Health Care Facilities.</w:t>
      </w:r>
      <w:r w:rsidR="00205E74">
        <w:rPr>
          <w:rFonts w:ascii="Times New Roman" w:hAnsi="Times New Roman"/>
          <w:sz w:val="24"/>
          <w:szCs w:val="24"/>
        </w:rPr>
        <w:t xml:space="preserve"> $</w:t>
      </w:r>
      <w:r w:rsidR="00424F29" w:rsidRPr="00205E74">
        <w:rPr>
          <w:rFonts w:ascii="Times New Roman" w:hAnsi="Times New Roman"/>
          <w:sz w:val="24"/>
          <w:szCs w:val="24"/>
        </w:rPr>
        <w:t xml:space="preserve">7,568.00 </w:t>
      </w:r>
    </w:p>
    <w:p w14:paraId="43C82BBA" w14:textId="77777777" w:rsidR="003129E8" w:rsidRPr="00205E74" w:rsidRDefault="003129E8">
      <w:pPr>
        <w:rPr>
          <w:rFonts w:ascii="Times New Roman" w:hAnsi="Times New Roman"/>
          <w:b/>
          <w:sz w:val="24"/>
          <w:szCs w:val="24"/>
        </w:rPr>
      </w:pPr>
      <w:r w:rsidRPr="00205E74">
        <w:rPr>
          <w:rFonts w:ascii="Times New Roman" w:hAnsi="Times New Roman"/>
          <w:b/>
          <w:sz w:val="24"/>
          <w:szCs w:val="24"/>
        </w:rPr>
        <w:t>2011</w:t>
      </w:r>
    </w:p>
    <w:p w14:paraId="71426658" w14:textId="77777777" w:rsidR="00424F29" w:rsidRPr="00205E74" w:rsidRDefault="00424F29" w:rsidP="00205E7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Dr. Myra Rutherdale, Associate Professor of History at York University.  The project, “We Wanted an Adventure:” Career Paths for Nurses in Northern Canada, 1930-1970</w:t>
      </w:r>
      <w:r w:rsidR="00E5515B">
        <w:rPr>
          <w:rFonts w:ascii="Times New Roman" w:hAnsi="Times New Roman"/>
          <w:sz w:val="24"/>
          <w:szCs w:val="24"/>
        </w:rPr>
        <w:t xml:space="preserve">. </w:t>
      </w:r>
      <w:r w:rsidRPr="00205E74">
        <w:rPr>
          <w:rFonts w:ascii="Times New Roman" w:hAnsi="Times New Roman"/>
          <w:sz w:val="24"/>
          <w:szCs w:val="24"/>
        </w:rPr>
        <w:t>$12,000.00</w:t>
      </w:r>
    </w:p>
    <w:p w14:paraId="1B5D2DC4" w14:textId="77777777" w:rsidR="004E5B83" w:rsidRPr="004B24F9" w:rsidRDefault="003129E8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2010</w:t>
      </w:r>
    </w:p>
    <w:p w14:paraId="60B16BFA" w14:textId="77777777" w:rsidR="00424F29" w:rsidRPr="00205E74" w:rsidRDefault="00424F29" w:rsidP="00205E7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lastRenderedPageBreak/>
        <w:t>Dr. Kristin Burnett, Assistant Professor of History</w:t>
      </w:r>
      <w:r w:rsidR="00E5515B">
        <w:rPr>
          <w:rFonts w:ascii="Times New Roman" w:hAnsi="Times New Roman"/>
          <w:sz w:val="24"/>
          <w:szCs w:val="24"/>
        </w:rPr>
        <w:t xml:space="preserve"> at Lakehead University, with </w:t>
      </w:r>
      <w:r w:rsidRPr="00205E74">
        <w:rPr>
          <w:rFonts w:ascii="Times New Roman" w:hAnsi="Times New Roman"/>
          <w:sz w:val="24"/>
          <w:szCs w:val="24"/>
        </w:rPr>
        <w:t>Dr. Geoff Hudson, Associate Professor in History of Medicine at the Northern Ontario School of Medicine. Follow-up study on the papers of Vera Roberts depo</w:t>
      </w:r>
      <w:r w:rsidR="00E5515B">
        <w:rPr>
          <w:rFonts w:ascii="Times New Roman" w:hAnsi="Times New Roman"/>
          <w:sz w:val="24"/>
          <w:szCs w:val="24"/>
        </w:rPr>
        <w:t>sited at Lakehead University.</w:t>
      </w:r>
      <w:r w:rsidR="00E5515B">
        <w:rPr>
          <w:rFonts w:ascii="Times New Roman" w:hAnsi="Times New Roman"/>
          <w:sz w:val="24"/>
          <w:szCs w:val="24"/>
        </w:rPr>
        <w:tab/>
        <w:t>$</w:t>
      </w:r>
      <w:r w:rsidRPr="00205E74">
        <w:rPr>
          <w:rFonts w:ascii="Times New Roman" w:hAnsi="Times New Roman"/>
          <w:sz w:val="24"/>
          <w:szCs w:val="24"/>
        </w:rPr>
        <w:t>6</w:t>
      </w:r>
      <w:r w:rsidR="00F96D11">
        <w:rPr>
          <w:rFonts w:ascii="Times New Roman" w:hAnsi="Times New Roman"/>
          <w:sz w:val="24"/>
          <w:szCs w:val="24"/>
        </w:rPr>
        <w:t>,</w:t>
      </w:r>
      <w:r w:rsidRPr="00205E74">
        <w:rPr>
          <w:rFonts w:ascii="Times New Roman" w:hAnsi="Times New Roman"/>
          <w:sz w:val="24"/>
          <w:szCs w:val="24"/>
        </w:rPr>
        <w:t xml:space="preserve">340.10 </w:t>
      </w:r>
    </w:p>
    <w:p w14:paraId="1188435E" w14:textId="77777777" w:rsidR="00CB7193" w:rsidRPr="004B24F9" w:rsidRDefault="004E5B83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2009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Pr="004B24F9">
        <w:rPr>
          <w:rFonts w:ascii="Times New Roman" w:hAnsi="Times New Roman"/>
          <w:b/>
          <w:sz w:val="24"/>
          <w:szCs w:val="24"/>
        </w:rPr>
        <w:tab/>
      </w:r>
    </w:p>
    <w:p w14:paraId="338D360E" w14:textId="77777777" w:rsidR="004E5B83" w:rsidRPr="00205E74" w:rsidRDefault="004E5B83" w:rsidP="00205E7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Promotional booklet</w:t>
      </w:r>
      <w:r w:rsidR="00CB7193" w:rsidRPr="00205E74">
        <w:rPr>
          <w:rFonts w:ascii="Times New Roman" w:hAnsi="Times New Roman"/>
          <w:sz w:val="24"/>
          <w:szCs w:val="24"/>
        </w:rPr>
        <w:t xml:space="preserve"> developed to encourage applicants to the Vera Roberts Endowment Fund</w:t>
      </w:r>
      <w:r w:rsidR="00E5515B">
        <w:rPr>
          <w:rFonts w:ascii="Times New Roman" w:hAnsi="Times New Roman"/>
          <w:sz w:val="24"/>
          <w:szCs w:val="24"/>
        </w:rPr>
        <w:t xml:space="preserve">. </w:t>
      </w:r>
      <w:r w:rsidR="00C62F7A" w:rsidRPr="00205E74">
        <w:rPr>
          <w:rFonts w:ascii="Times New Roman" w:hAnsi="Times New Roman"/>
          <w:sz w:val="24"/>
          <w:szCs w:val="24"/>
        </w:rPr>
        <w:t>$</w:t>
      </w:r>
      <w:r w:rsidR="00781BED" w:rsidRPr="00205E74">
        <w:rPr>
          <w:rFonts w:ascii="Times New Roman" w:hAnsi="Times New Roman"/>
          <w:sz w:val="24"/>
          <w:szCs w:val="24"/>
        </w:rPr>
        <w:t>690.01</w:t>
      </w:r>
    </w:p>
    <w:p w14:paraId="4B5F86CF" w14:textId="77777777" w:rsidR="009A3A26" w:rsidRPr="004B24F9" w:rsidRDefault="004E5B83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2008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Pr="004B24F9">
        <w:rPr>
          <w:rFonts w:ascii="Times New Roman" w:hAnsi="Times New Roman"/>
          <w:b/>
          <w:sz w:val="24"/>
          <w:szCs w:val="24"/>
        </w:rPr>
        <w:tab/>
      </w:r>
    </w:p>
    <w:p w14:paraId="2AC3973B" w14:textId="77777777" w:rsidR="004E5B83" w:rsidRPr="00205E74" w:rsidRDefault="004E5B83" w:rsidP="00205E7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Joyce McQueen</w:t>
      </w:r>
      <w:r w:rsidR="004B24F9" w:rsidRPr="00205E74">
        <w:rPr>
          <w:rFonts w:ascii="Times New Roman" w:hAnsi="Times New Roman"/>
          <w:sz w:val="24"/>
          <w:szCs w:val="24"/>
        </w:rPr>
        <w:t xml:space="preserve">, </w:t>
      </w:r>
      <w:r w:rsidR="00CB7193" w:rsidRPr="00205E74">
        <w:rPr>
          <w:rFonts w:ascii="Times New Roman" w:hAnsi="Times New Roman"/>
          <w:sz w:val="24"/>
          <w:szCs w:val="24"/>
        </w:rPr>
        <w:t>expenses for travel and research to prepare a biography of Vera Roberts.</w:t>
      </w:r>
      <w:r w:rsidRPr="00205E74">
        <w:rPr>
          <w:rFonts w:ascii="Times New Roman" w:hAnsi="Times New Roman"/>
          <w:sz w:val="24"/>
          <w:szCs w:val="24"/>
        </w:rPr>
        <w:tab/>
      </w:r>
      <w:r w:rsidR="004B24F9" w:rsidRPr="00205E74">
        <w:rPr>
          <w:rFonts w:ascii="Times New Roman" w:hAnsi="Times New Roman"/>
          <w:sz w:val="24"/>
          <w:szCs w:val="24"/>
        </w:rPr>
        <w:t xml:space="preserve"> </w:t>
      </w:r>
      <w:r w:rsidR="00C62F7A" w:rsidRPr="00205E74">
        <w:rPr>
          <w:rFonts w:ascii="Times New Roman" w:hAnsi="Times New Roman"/>
          <w:sz w:val="24"/>
          <w:szCs w:val="24"/>
        </w:rPr>
        <w:t>$</w:t>
      </w:r>
      <w:r w:rsidRPr="00205E74">
        <w:rPr>
          <w:rFonts w:ascii="Times New Roman" w:hAnsi="Times New Roman"/>
          <w:sz w:val="24"/>
          <w:szCs w:val="24"/>
        </w:rPr>
        <w:t>1</w:t>
      </w:r>
      <w:r w:rsidR="006F46EF" w:rsidRPr="00205E74">
        <w:rPr>
          <w:rFonts w:ascii="Times New Roman" w:hAnsi="Times New Roman"/>
          <w:sz w:val="24"/>
          <w:szCs w:val="24"/>
        </w:rPr>
        <w:t>,</w:t>
      </w:r>
      <w:r w:rsidRPr="00205E74">
        <w:rPr>
          <w:rFonts w:ascii="Times New Roman" w:hAnsi="Times New Roman"/>
          <w:sz w:val="24"/>
          <w:szCs w:val="24"/>
        </w:rPr>
        <w:t>186.67</w:t>
      </w:r>
    </w:p>
    <w:p w14:paraId="2C8D78B8" w14:textId="77777777" w:rsidR="00781BED" w:rsidRPr="004B24F9" w:rsidRDefault="004E5B83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2008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="00781BED" w:rsidRPr="004B24F9">
        <w:rPr>
          <w:rFonts w:ascii="Times New Roman" w:hAnsi="Times New Roman"/>
          <w:b/>
          <w:sz w:val="24"/>
          <w:szCs w:val="24"/>
        </w:rPr>
        <w:tab/>
      </w:r>
      <w:r w:rsidR="00781BED" w:rsidRPr="004B24F9">
        <w:rPr>
          <w:rFonts w:ascii="Times New Roman" w:hAnsi="Times New Roman"/>
          <w:b/>
          <w:sz w:val="24"/>
          <w:szCs w:val="24"/>
        </w:rPr>
        <w:tab/>
      </w:r>
    </w:p>
    <w:p w14:paraId="4A5CECDB" w14:textId="77777777" w:rsidR="00205E74" w:rsidRDefault="00C62F7A" w:rsidP="009A3A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 xml:space="preserve">Dr. Myra Rutherdale, Department of History at York University.  </w:t>
      </w:r>
      <w:r w:rsidR="009A3A26" w:rsidRPr="00205E74">
        <w:rPr>
          <w:rFonts w:ascii="Times New Roman" w:hAnsi="Times New Roman"/>
          <w:sz w:val="24"/>
          <w:szCs w:val="24"/>
        </w:rPr>
        <w:t>Partners, patients, and place: Patterns of nursing experie</w:t>
      </w:r>
      <w:r w:rsidR="00E5515B">
        <w:rPr>
          <w:rFonts w:ascii="Times New Roman" w:hAnsi="Times New Roman"/>
          <w:sz w:val="24"/>
          <w:szCs w:val="24"/>
        </w:rPr>
        <w:t xml:space="preserve">nces in </w:t>
      </w:r>
      <w:proofErr w:type="spellStart"/>
      <w:r w:rsidR="00E5515B">
        <w:rPr>
          <w:rFonts w:ascii="Times New Roman" w:hAnsi="Times New Roman"/>
          <w:sz w:val="24"/>
          <w:szCs w:val="24"/>
        </w:rPr>
        <w:t>Pangnirtung</w:t>
      </w:r>
      <w:proofErr w:type="spellEnd"/>
      <w:r w:rsidR="00E5515B">
        <w:rPr>
          <w:rFonts w:ascii="Times New Roman" w:hAnsi="Times New Roman"/>
          <w:sz w:val="24"/>
          <w:szCs w:val="24"/>
        </w:rPr>
        <w:t xml:space="preserve">, 1930-1970. </w:t>
      </w:r>
      <w:r w:rsidRPr="00205E74">
        <w:rPr>
          <w:rFonts w:ascii="Times New Roman" w:hAnsi="Times New Roman"/>
          <w:sz w:val="24"/>
          <w:szCs w:val="24"/>
        </w:rPr>
        <w:t>$</w:t>
      </w:r>
      <w:r w:rsidR="009A3A26" w:rsidRPr="00205E74">
        <w:rPr>
          <w:rFonts w:ascii="Times New Roman" w:hAnsi="Times New Roman"/>
          <w:sz w:val="24"/>
          <w:szCs w:val="24"/>
        </w:rPr>
        <w:t>3</w:t>
      </w:r>
      <w:r w:rsidRPr="00205E74">
        <w:rPr>
          <w:rFonts w:ascii="Times New Roman" w:hAnsi="Times New Roman"/>
          <w:sz w:val="24"/>
          <w:szCs w:val="24"/>
        </w:rPr>
        <w:t>,</w:t>
      </w:r>
      <w:r w:rsidR="009A3A26" w:rsidRPr="00205E74">
        <w:rPr>
          <w:rFonts w:ascii="Times New Roman" w:hAnsi="Times New Roman"/>
          <w:sz w:val="24"/>
          <w:szCs w:val="24"/>
        </w:rPr>
        <w:t>500.00</w:t>
      </w:r>
    </w:p>
    <w:p w14:paraId="69F7685F" w14:textId="77777777" w:rsidR="00781BED" w:rsidRPr="00205E74" w:rsidRDefault="00C62F7A" w:rsidP="009A3A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Dr. Kristin Burnett, Department of</w:t>
      </w:r>
      <w:r w:rsidR="00E5515B">
        <w:rPr>
          <w:rFonts w:ascii="Times New Roman" w:hAnsi="Times New Roman"/>
          <w:sz w:val="24"/>
          <w:szCs w:val="24"/>
        </w:rPr>
        <w:t xml:space="preserve"> History, Lakehead University; </w:t>
      </w:r>
      <w:r w:rsidRPr="00205E74">
        <w:rPr>
          <w:rFonts w:ascii="Times New Roman" w:hAnsi="Times New Roman"/>
          <w:sz w:val="24"/>
          <w:szCs w:val="24"/>
        </w:rPr>
        <w:t>Co-investigator</w:t>
      </w:r>
      <w:r w:rsidRPr="00205E74">
        <w:rPr>
          <w:rFonts w:ascii="Times New Roman" w:hAnsi="Times New Roman"/>
          <w:b/>
          <w:sz w:val="24"/>
          <w:szCs w:val="24"/>
        </w:rPr>
        <w:t>:</w:t>
      </w:r>
      <w:r w:rsidRPr="00205E74">
        <w:rPr>
          <w:rFonts w:ascii="Times New Roman" w:hAnsi="Times New Roman"/>
          <w:sz w:val="24"/>
          <w:szCs w:val="24"/>
        </w:rPr>
        <w:t xml:space="preserve"> Dr. Geoff Hudson, Historian fro</w:t>
      </w:r>
      <w:r w:rsidR="00E5515B">
        <w:rPr>
          <w:rFonts w:ascii="Times New Roman" w:hAnsi="Times New Roman"/>
          <w:sz w:val="24"/>
          <w:szCs w:val="24"/>
        </w:rPr>
        <w:t xml:space="preserve">m the Northern </w:t>
      </w:r>
      <w:r w:rsidRPr="00205E74">
        <w:rPr>
          <w:rFonts w:ascii="Times New Roman" w:hAnsi="Times New Roman"/>
          <w:sz w:val="24"/>
          <w:szCs w:val="24"/>
        </w:rPr>
        <w:t>Ontario School of Medicine.</w:t>
      </w:r>
      <w:r w:rsidR="00E5515B">
        <w:rPr>
          <w:rFonts w:ascii="Times New Roman" w:hAnsi="Times New Roman"/>
          <w:sz w:val="24"/>
          <w:szCs w:val="24"/>
        </w:rPr>
        <w:t xml:space="preserve"> </w:t>
      </w:r>
      <w:r w:rsidR="009A3A26" w:rsidRPr="00205E74">
        <w:rPr>
          <w:rFonts w:ascii="Times New Roman" w:hAnsi="Times New Roman"/>
          <w:sz w:val="24"/>
          <w:szCs w:val="24"/>
        </w:rPr>
        <w:t>The nursing career of Vera Roberts as health care provider in the far North.</w:t>
      </w:r>
      <w:r w:rsidR="00E5515B">
        <w:rPr>
          <w:rFonts w:ascii="Times New Roman" w:hAnsi="Times New Roman"/>
          <w:sz w:val="24"/>
          <w:szCs w:val="24"/>
        </w:rPr>
        <w:t xml:space="preserve"> </w:t>
      </w:r>
      <w:r w:rsidRPr="00205E74">
        <w:rPr>
          <w:rFonts w:ascii="Times New Roman" w:hAnsi="Times New Roman"/>
          <w:sz w:val="24"/>
          <w:szCs w:val="24"/>
        </w:rPr>
        <w:t>$</w:t>
      </w:r>
      <w:r w:rsidR="00781BED" w:rsidRPr="00205E74">
        <w:rPr>
          <w:rFonts w:ascii="Times New Roman" w:hAnsi="Times New Roman"/>
          <w:sz w:val="24"/>
          <w:szCs w:val="24"/>
        </w:rPr>
        <w:t>3</w:t>
      </w:r>
      <w:r w:rsidR="004B24F9" w:rsidRPr="00205E74">
        <w:rPr>
          <w:rFonts w:ascii="Times New Roman" w:hAnsi="Times New Roman"/>
          <w:sz w:val="24"/>
          <w:szCs w:val="24"/>
        </w:rPr>
        <w:t>,</w:t>
      </w:r>
      <w:r w:rsidR="00781BED" w:rsidRPr="00205E74">
        <w:rPr>
          <w:rFonts w:ascii="Times New Roman" w:hAnsi="Times New Roman"/>
          <w:sz w:val="24"/>
          <w:szCs w:val="24"/>
        </w:rPr>
        <w:t>500.00</w:t>
      </w:r>
    </w:p>
    <w:p w14:paraId="536BE40B" w14:textId="77777777" w:rsidR="009A3A26" w:rsidRPr="004B24F9" w:rsidRDefault="00781BED" w:rsidP="00781BED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2007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Pr="004B24F9">
        <w:rPr>
          <w:rFonts w:ascii="Times New Roman" w:hAnsi="Times New Roman"/>
          <w:b/>
          <w:sz w:val="24"/>
          <w:szCs w:val="24"/>
        </w:rPr>
        <w:tab/>
      </w:r>
    </w:p>
    <w:p w14:paraId="6D186A89" w14:textId="77777777" w:rsidR="004E5B83" w:rsidRPr="00205E74" w:rsidRDefault="009A3A26" w:rsidP="00205E7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 xml:space="preserve">The first funds from the Vera Roberts Endowment Fund were awarded to Carol Helmstadter and Judith Young to bring </w:t>
      </w:r>
      <w:r w:rsidR="00E5515B">
        <w:rPr>
          <w:rFonts w:ascii="Times New Roman" w:hAnsi="Times New Roman"/>
          <w:sz w:val="24"/>
          <w:szCs w:val="24"/>
        </w:rPr>
        <w:t>four</w:t>
      </w:r>
      <w:r w:rsidRPr="00205E74">
        <w:rPr>
          <w:rFonts w:ascii="Times New Roman" w:hAnsi="Times New Roman"/>
          <w:sz w:val="24"/>
          <w:szCs w:val="24"/>
        </w:rPr>
        <w:t xml:space="preserve"> scholars to Toronto, to form a northern panel at the CAHN/ACHN International Nursing History Conference in June 2008.</w:t>
      </w:r>
      <w:r w:rsidR="00205E74">
        <w:rPr>
          <w:rFonts w:ascii="Times New Roman" w:hAnsi="Times New Roman"/>
          <w:sz w:val="24"/>
          <w:szCs w:val="24"/>
        </w:rPr>
        <w:t xml:space="preserve"> </w:t>
      </w:r>
      <w:r w:rsidR="00781BED" w:rsidRPr="00205E74">
        <w:rPr>
          <w:rFonts w:ascii="Times New Roman" w:hAnsi="Times New Roman"/>
          <w:sz w:val="24"/>
          <w:szCs w:val="24"/>
        </w:rPr>
        <w:t>Northern Conference</w:t>
      </w:r>
      <w:r w:rsidR="004B24F9" w:rsidRPr="00205E74">
        <w:rPr>
          <w:rFonts w:ascii="Times New Roman" w:hAnsi="Times New Roman"/>
          <w:sz w:val="24"/>
          <w:szCs w:val="24"/>
        </w:rPr>
        <w:t xml:space="preserve">. </w:t>
      </w:r>
      <w:r w:rsidR="00205E74">
        <w:rPr>
          <w:rFonts w:ascii="Times New Roman" w:hAnsi="Times New Roman"/>
          <w:sz w:val="24"/>
          <w:szCs w:val="24"/>
        </w:rPr>
        <w:t>$</w:t>
      </w:r>
      <w:r w:rsidR="00781BED" w:rsidRPr="00205E74">
        <w:rPr>
          <w:rFonts w:ascii="Times New Roman" w:hAnsi="Times New Roman"/>
          <w:sz w:val="24"/>
          <w:szCs w:val="24"/>
        </w:rPr>
        <w:t>5</w:t>
      </w:r>
      <w:r w:rsidR="004B24F9" w:rsidRPr="00205E74">
        <w:rPr>
          <w:rFonts w:ascii="Times New Roman" w:hAnsi="Times New Roman"/>
          <w:sz w:val="24"/>
          <w:szCs w:val="24"/>
        </w:rPr>
        <w:t>,</w:t>
      </w:r>
      <w:r w:rsidR="00781BED" w:rsidRPr="00205E74">
        <w:rPr>
          <w:rFonts w:ascii="Times New Roman" w:hAnsi="Times New Roman"/>
          <w:sz w:val="24"/>
          <w:szCs w:val="24"/>
        </w:rPr>
        <w:t>167.00</w:t>
      </w:r>
      <w:r w:rsidR="004E5B83" w:rsidRPr="00205E74">
        <w:rPr>
          <w:rFonts w:ascii="Times New Roman" w:hAnsi="Times New Roman"/>
          <w:sz w:val="24"/>
          <w:szCs w:val="24"/>
        </w:rPr>
        <w:tab/>
      </w:r>
    </w:p>
    <w:sectPr w:rsidR="004E5B83" w:rsidRPr="00205E74" w:rsidSect="000E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161"/>
    <w:multiLevelType w:val="hybridMultilevel"/>
    <w:tmpl w:val="B9C4423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305"/>
    <w:multiLevelType w:val="hybridMultilevel"/>
    <w:tmpl w:val="AB3C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F1F8D"/>
    <w:multiLevelType w:val="hybridMultilevel"/>
    <w:tmpl w:val="212C0B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1FAB"/>
    <w:multiLevelType w:val="hybridMultilevel"/>
    <w:tmpl w:val="1B74B7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09FD"/>
    <w:multiLevelType w:val="hybridMultilevel"/>
    <w:tmpl w:val="C8C01A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3E44"/>
    <w:multiLevelType w:val="hybridMultilevel"/>
    <w:tmpl w:val="437659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51E"/>
    <w:multiLevelType w:val="hybridMultilevel"/>
    <w:tmpl w:val="8D7C66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10D3"/>
    <w:multiLevelType w:val="hybridMultilevel"/>
    <w:tmpl w:val="4468A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B0F56"/>
    <w:multiLevelType w:val="hybridMultilevel"/>
    <w:tmpl w:val="242C2384"/>
    <w:lvl w:ilvl="0" w:tplc="DE1C9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8A"/>
    <w:multiLevelType w:val="hybridMultilevel"/>
    <w:tmpl w:val="A3A6B4F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06CB"/>
    <w:multiLevelType w:val="hybridMultilevel"/>
    <w:tmpl w:val="38EE786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463C"/>
    <w:multiLevelType w:val="hybridMultilevel"/>
    <w:tmpl w:val="6C24166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4B75"/>
    <w:multiLevelType w:val="hybridMultilevel"/>
    <w:tmpl w:val="85B273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C1172"/>
    <w:multiLevelType w:val="hybridMultilevel"/>
    <w:tmpl w:val="2D50BEF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AD6"/>
    <w:multiLevelType w:val="hybridMultilevel"/>
    <w:tmpl w:val="8D7C66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579FE"/>
    <w:multiLevelType w:val="hybridMultilevel"/>
    <w:tmpl w:val="212C0B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3"/>
    <w:rsid w:val="000E68CD"/>
    <w:rsid w:val="00205E74"/>
    <w:rsid w:val="002F6F6E"/>
    <w:rsid w:val="003129E8"/>
    <w:rsid w:val="00374482"/>
    <w:rsid w:val="003B61AE"/>
    <w:rsid w:val="003B649F"/>
    <w:rsid w:val="00413047"/>
    <w:rsid w:val="00424F29"/>
    <w:rsid w:val="004B24F9"/>
    <w:rsid w:val="004E09DC"/>
    <w:rsid w:val="004E5B83"/>
    <w:rsid w:val="005139C0"/>
    <w:rsid w:val="00585E26"/>
    <w:rsid w:val="005D0E77"/>
    <w:rsid w:val="006239D3"/>
    <w:rsid w:val="00641235"/>
    <w:rsid w:val="00694955"/>
    <w:rsid w:val="006A4705"/>
    <w:rsid w:val="006F46EF"/>
    <w:rsid w:val="00781BED"/>
    <w:rsid w:val="00825645"/>
    <w:rsid w:val="008A1042"/>
    <w:rsid w:val="009A3A26"/>
    <w:rsid w:val="00AD0E4F"/>
    <w:rsid w:val="00B62E15"/>
    <w:rsid w:val="00C62F7A"/>
    <w:rsid w:val="00C95D5F"/>
    <w:rsid w:val="00CB7193"/>
    <w:rsid w:val="00CE5D3F"/>
    <w:rsid w:val="00DB414C"/>
    <w:rsid w:val="00E5515B"/>
    <w:rsid w:val="00EC7FE0"/>
    <w:rsid w:val="00EF5C19"/>
    <w:rsid w:val="00F33A64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B2D8"/>
  <w15:chartTrackingRefBased/>
  <w15:docId w15:val="{C776B274-232A-4E09-B392-AB3348B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8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Vandenberg</dc:creator>
  <cp:keywords/>
  <cp:lastModifiedBy>Spinney, Erin</cp:lastModifiedBy>
  <cp:revision>3</cp:revision>
  <dcterms:created xsi:type="dcterms:W3CDTF">2017-06-22T22:36:00Z</dcterms:created>
  <dcterms:modified xsi:type="dcterms:W3CDTF">2017-06-22T23:32:00Z</dcterms:modified>
</cp:coreProperties>
</file>